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B90D04" w:rsidP="00DD6080" w14:paraId="0A5B845D" w14:textId="1DD94D2E">
      <w:pPr>
        <w:pStyle w:val="NoSpacing"/>
        <w:spacing w:before="0"/>
      </w:pPr>
    </w:p>
    <w:p w:rsidR="0091401C" w:rsidRPr="005D0AC9" w:rsidP="00B90D04" w14:paraId="7FD97553" w14:textId="59976A67">
      <w:pPr>
        <w:pStyle w:val="NoSpacing"/>
        <w:jc w:val="center"/>
        <w:rPr>
          <w:b/>
        </w:rPr>
      </w:pPr>
      <w:r w:rsidRPr="005D0AC9">
        <w:rPr>
          <w:b/>
        </w:rPr>
        <w:t>MATEMATİK DERSİ DERS PLANI</w:t>
      </w:r>
    </w:p>
    <w:p w:rsidR="00FC2E73" w:rsidRPr="00FC2E73" w:rsidP="00B90D04" w14:paraId="419837AA" w14:textId="77777777">
      <w:pPr>
        <w:pStyle w:val="NoSpacing"/>
        <w:jc w:val="center"/>
        <w:rPr>
          <w:b/>
          <w:color w:val="FF0000"/>
        </w:rPr>
      </w:pPr>
      <w:r w:rsidRPr="00FC2E73">
        <w:rPr>
          <w:b/>
          <w:color w:val="FF0000"/>
        </w:rPr>
        <w:t>13.Hafta</w:t>
      </w:r>
    </w:p>
    <w:p w:rsidR="0091401C" w:rsidRPr="005D0AC9" w:rsidP="00B90D04" w14:paraId="547700A4" w14:textId="2CA13723">
      <w:pPr>
        <w:pStyle w:val="NoSpacing"/>
        <w:jc w:val="center"/>
        <w:rPr>
          <w:b/>
        </w:rPr>
      </w:pPr>
      <w:r w:rsidRPr="005D0AC9">
        <w:rPr>
          <w:b/>
        </w:rPr>
        <w:t xml:space="preserve"> (</w:t>
      </w:r>
      <w:r w:rsidR="00D54873">
        <w:rPr>
          <w:b/>
        </w:rPr>
        <w:t>14-18</w:t>
      </w:r>
      <w:r w:rsidR="005D0AC9">
        <w:rPr>
          <w:b/>
        </w:rPr>
        <w:t xml:space="preserve"> Aralık </w:t>
      </w:r>
      <w:r w:rsidR="00833131">
        <w:rPr>
          <w:b/>
        </w:rPr>
        <w:t>2026</w:t>
      </w:r>
      <w:r w:rsidRPr="005D0AC9">
        <w:rPr>
          <w:b/>
        </w:rPr>
        <w:t>)</w:t>
      </w:r>
    </w:p>
    <w:p w:rsidR="00B90D04" w:rsidP="00DD6080" w14:paraId="6F5E46F1" w14:textId="77777777">
      <w:pPr>
        <w:pStyle w:val="NoSpacing"/>
        <w:rPr>
          <w:sz w:val="20"/>
          <w:szCs w:val="20"/>
        </w:rPr>
      </w:pPr>
    </w:p>
    <w:tbl>
      <w:tblPr>
        <w:tblpPr w:leftFromText="141" w:rightFromText="141" w:vertAnchor="text" w:tblpX="406" w:tblpY="1"/>
        <w:tblOverlap w:val="never"/>
        <w:tblW w:w="4693" w:type="pct"/>
        <w:tblCellSpacing w:w="14" w:type="dxa"/>
        <w:tblBorders>
          <w:top w:val="single" w:sz="8" w:space="0" w:color="F4B183" w:themeColor="accent2" w:themeTint="99"/>
          <w:left w:val="single" w:sz="8" w:space="0" w:color="F4B183" w:themeColor="accent2" w:themeTint="99"/>
          <w:bottom w:val="single" w:sz="8" w:space="0" w:color="F4B183" w:themeColor="accent2" w:themeTint="99"/>
          <w:right w:val="single" w:sz="8" w:space="0" w:color="F4B183" w:themeColor="accent2" w:themeTint="99"/>
          <w:insideH w:val="single" w:sz="8" w:space="0" w:color="F4B183" w:themeColor="accent2" w:themeTint="99"/>
          <w:insideV w:val="single" w:sz="8" w:space="0" w:color="F4B183" w:themeColor="accent2" w:themeTint="99"/>
        </w:tblBorders>
        <w:tblLayout w:type="fixed"/>
        <w:tblCellMar>
          <w:top w:w="80" w:type="dxa"/>
          <w:left w:w="80" w:type="dxa"/>
          <w:bottom w:w="80" w:type="dxa"/>
          <w:right w:w="80" w:type="dxa"/>
        </w:tblCellMar>
        <w:tblLook w:val="04A0"/>
      </w:tblPr>
      <w:tblGrid>
        <w:gridCol w:w="2067"/>
        <w:gridCol w:w="2840"/>
        <w:gridCol w:w="772"/>
        <w:gridCol w:w="4944"/>
      </w:tblGrid>
      <w:tr w14:paraId="212704D0" w14:textId="77777777" w:rsidTr="00B95E41">
        <w:tblPrEx>
          <w:tblW w:w="4693" w:type="pct"/>
          <w:tblLayout w:type="fixed"/>
          <w:tblLook w:val="04A0"/>
        </w:tblPrEx>
        <w:trPr>
          <w:trHeight w:val="155"/>
        </w:trPr>
        <w:tc>
          <w:tcPr>
            <w:tcW w:w="4974" w:type="pct"/>
            <w:gridSpan w:val="4"/>
            <w:shd w:val="clear" w:color="auto" w:fill="FEF2CC" w:themeFill="accent4" w:themeFillTint="33"/>
          </w:tcPr>
          <w:p w:rsidR="00D54873" w:rsidRPr="00B97464" w:rsidP="00B95E41" w14:paraId="61555191" w14:textId="77777777">
            <w:pPr>
              <w:pStyle w:val="NoSpacing"/>
              <w:rPr>
                <w:rFonts w:ascii="Arial Narrow" w:hAnsi="Arial Narrow"/>
                <w:b/>
                <w:sz w:val="18"/>
                <w:szCs w:val="18"/>
              </w:rPr>
            </w:pPr>
            <w:r w:rsidRPr="00B97464">
              <w:rPr>
                <w:rFonts w:ascii="Arial Narrow" w:hAnsi="Arial Narrow"/>
                <w:b/>
                <w:sz w:val="18"/>
                <w:szCs w:val="18"/>
              </w:rPr>
              <w:t xml:space="preserve">DERS BİLGİSİ </w:t>
            </w:r>
          </w:p>
        </w:tc>
      </w:tr>
      <w:tr w14:paraId="1F2735FC" w14:textId="77777777" w:rsidTr="00B95E41">
        <w:tblPrEx>
          <w:tblW w:w="4693" w:type="pct"/>
          <w:tblLayout w:type="fixed"/>
          <w:tblLook w:val="04A0"/>
        </w:tblPrEx>
        <w:trPr>
          <w:trHeight w:val="99"/>
        </w:trPr>
        <w:tc>
          <w:tcPr>
            <w:tcW w:w="961" w:type="pct"/>
            <w:tcMar>
              <w:top w:w="28" w:type="dxa"/>
              <w:bottom w:w="28" w:type="dxa"/>
            </w:tcMar>
            <w:vAlign w:val="center"/>
          </w:tcPr>
          <w:p w:rsidR="00D54873" w:rsidRPr="00B97464" w:rsidP="00B95E41" w14:paraId="70F070EF" w14:textId="77777777">
            <w:pPr>
              <w:pStyle w:val="NoSpacing"/>
              <w:rPr>
                <w:rFonts w:ascii="Arial Narrow" w:hAnsi="Arial Narrow"/>
                <w:sz w:val="18"/>
                <w:szCs w:val="18"/>
              </w:rPr>
            </w:pPr>
            <w:r w:rsidRPr="00B97464">
              <w:rPr>
                <w:rFonts w:ascii="Arial Narrow" w:hAnsi="Arial Narrow"/>
                <w:b/>
                <w:sz w:val="18"/>
                <w:szCs w:val="18"/>
              </w:rPr>
              <w:t>Sınıf</w:t>
            </w:r>
          </w:p>
        </w:tc>
        <w:tc>
          <w:tcPr>
            <w:tcW w:w="1334" w:type="pct"/>
            <w:tcMar>
              <w:top w:w="28" w:type="dxa"/>
              <w:bottom w:w="28" w:type="dxa"/>
            </w:tcMar>
            <w:vAlign w:val="center"/>
          </w:tcPr>
          <w:p w:rsidR="00D54873" w:rsidRPr="00B97464" w:rsidP="00B95E41" w14:paraId="532964B4" w14:textId="77777777">
            <w:pPr>
              <w:pStyle w:val="NoSpacing"/>
              <w:rPr>
                <w:rFonts w:ascii="Arial Narrow" w:hAnsi="Arial Narrow"/>
                <w:sz w:val="18"/>
                <w:szCs w:val="18"/>
              </w:rPr>
            </w:pPr>
            <w:r w:rsidRPr="00B97464">
              <w:rPr>
                <w:rFonts w:ascii="Arial Narrow" w:hAnsi="Arial Narrow"/>
                <w:sz w:val="18"/>
                <w:szCs w:val="18"/>
              </w:rPr>
              <w:t>1. SINIF</w:t>
            </w:r>
          </w:p>
        </w:tc>
        <w:tc>
          <w:tcPr>
            <w:tcW w:w="353" w:type="pct"/>
            <w:tcMar>
              <w:top w:w="28" w:type="dxa"/>
              <w:bottom w:w="28" w:type="dxa"/>
            </w:tcMar>
            <w:vAlign w:val="center"/>
          </w:tcPr>
          <w:p w:rsidR="00D54873" w:rsidRPr="00B97464" w:rsidP="00B95E41" w14:paraId="76092C2C" w14:textId="77777777">
            <w:pPr>
              <w:pStyle w:val="NoSpacing"/>
              <w:rPr>
                <w:rFonts w:ascii="Arial Narrow" w:hAnsi="Arial Narrow"/>
                <w:b/>
                <w:sz w:val="18"/>
                <w:szCs w:val="18"/>
              </w:rPr>
            </w:pPr>
            <w:r w:rsidRPr="00B97464">
              <w:rPr>
                <w:rFonts w:ascii="Arial Narrow" w:hAnsi="Arial Narrow"/>
                <w:b/>
                <w:sz w:val="18"/>
                <w:szCs w:val="18"/>
              </w:rPr>
              <w:t>Ders</w:t>
            </w:r>
          </w:p>
        </w:tc>
        <w:tc>
          <w:tcPr>
            <w:tcW w:w="2286" w:type="pct"/>
            <w:tcMar>
              <w:top w:w="28" w:type="dxa"/>
              <w:bottom w:w="28" w:type="dxa"/>
            </w:tcMar>
            <w:vAlign w:val="center"/>
          </w:tcPr>
          <w:p w:rsidR="00D54873" w:rsidRPr="00B97464" w:rsidP="00B95E41" w14:paraId="58F08B92" w14:textId="77777777">
            <w:pPr>
              <w:pStyle w:val="NoSpacing"/>
              <w:rPr>
                <w:rFonts w:ascii="Arial Narrow" w:hAnsi="Arial Narrow"/>
                <w:sz w:val="18"/>
                <w:szCs w:val="18"/>
              </w:rPr>
            </w:pPr>
            <w:r w:rsidRPr="00B97464">
              <w:rPr>
                <w:rFonts w:ascii="Arial Narrow" w:hAnsi="Arial Narrow"/>
                <w:sz w:val="18"/>
                <w:szCs w:val="18"/>
              </w:rPr>
              <w:t>Matematik</w:t>
            </w:r>
          </w:p>
        </w:tc>
      </w:tr>
      <w:tr w14:paraId="46562F2C" w14:textId="77777777" w:rsidTr="00B95E41">
        <w:tblPrEx>
          <w:tblW w:w="4693" w:type="pct"/>
          <w:tblLayout w:type="fixed"/>
          <w:tblLook w:val="04A0"/>
        </w:tblPrEx>
        <w:trPr>
          <w:trHeight w:val="155"/>
        </w:trPr>
        <w:tc>
          <w:tcPr>
            <w:tcW w:w="961" w:type="pct"/>
            <w:tcMar>
              <w:top w:w="28" w:type="dxa"/>
              <w:bottom w:w="28" w:type="dxa"/>
            </w:tcMar>
            <w:vAlign w:val="center"/>
          </w:tcPr>
          <w:p w:rsidR="00D54873" w:rsidRPr="00B97464" w:rsidP="00B95E41" w14:paraId="3E4EC523" w14:textId="77777777">
            <w:pPr>
              <w:pStyle w:val="NoSpacing"/>
              <w:rPr>
                <w:rFonts w:ascii="Arial Narrow" w:hAnsi="Arial Narrow"/>
                <w:sz w:val="18"/>
                <w:szCs w:val="18"/>
              </w:rPr>
            </w:pPr>
            <w:r w:rsidRPr="00B97464">
              <w:rPr>
                <w:rFonts w:ascii="Arial Narrow" w:hAnsi="Arial Narrow"/>
                <w:b/>
                <w:sz w:val="18"/>
                <w:szCs w:val="18"/>
              </w:rPr>
              <w:t>Tema</w:t>
            </w:r>
          </w:p>
        </w:tc>
        <w:tc>
          <w:tcPr>
            <w:tcW w:w="1334" w:type="pct"/>
            <w:tcMar>
              <w:top w:w="28" w:type="dxa"/>
              <w:bottom w:w="28" w:type="dxa"/>
            </w:tcMar>
            <w:vAlign w:val="center"/>
          </w:tcPr>
          <w:p w:rsidR="00D54873" w:rsidRPr="00B72118" w:rsidP="00B95E41" w14:paraId="6EED9938" w14:textId="77777777">
            <w:pPr>
              <w:pStyle w:val="NoSpacing"/>
              <w:rPr>
                <w:rFonts w:ascii="Arial Narrow" w:hAnsi="Arial Narrow"/>
                <w:sz w:val="18"/>
                <w:szCs w:val="18"/>
              </w:rPr>
            </w:pPr>
            <w:r w:rsidRPr="00B72118">
              <w:rPr>
                <w:rFonts w:ascii="Arial Narrow" w:hAnsi="Arial Narrow" w:cs="Barlow-Light"/>
                <w:b/>
                <w:sz w:val="18"/>
                <w:szCs w:val="18"/>
                <w14:ligatures w14:val="standardContextual"/>
              </w:rPr>
              <w:t>SAYILAR VE NİCELİKLER (1)</w:t>
            </w:r>
          </w:p>
        </w:tc>
        <w:tc>
          <w:tcPr>
            <w:tcW w:w="353" w:type="pct"/>
            <w:tcMar>
              <w:top w:w="28" w:type="dxa"/>
              <w:bottom w:w="28" w:type="dxa"/>
            </w:tcMar>
            <w:vAlign w:val="center"/>
          </w:tcPr>
          <w:p w:rsidR="00D54873" w:rsidRPr="00B97464" w:rsidP="00B95E41" w14:paraId="2C1BDA74" w14:textId="77777777">
            <w:pPr>
              <w:pStyle w:val="NoSpacing"/>
              <w:rPr>
                <w:rFonts w:ascii="Arial Narrow" w:hAnsi="Arial Narrow"/>
                <w:b/>
                <w:sz w:val="18"/>
                <w:szCs w:val="18"/>
              </w:rPr>
            </w:pPr>
            <w:r w:rsidRPr="00B97464">
              <w:rPr>
                <w:rFonts w:ascii="Arial Narrow" w:hAnsi="Arial Narrow"/>
                <w:b/>
                <w:sz w:val="18"/>
                <w:szCs w:val="18"/>
              </w:rPr>
              <w:t>Süre</w:t>
            </w:r>
          </w:p>
        </w:tc>
        <w:tc>
          <w:tcPr>
            <w:tcW w:w="2286" w:type="pct"/>
            <w:tcMar>
              <w:top w:w="28" w:type="dxa"/>
              <w:bottom w:w="28" w:type="dxa"/>
            </w:tcMar>
            <w:vAlign w:val="center"/>
          </w:tcPr>
          <w:p w:rsidR="00D54873" w:rsidRPr="00B97464" w:rsidP="00B95E41" w14:paraId="43985734" w14:textId="77777777">
            <w:pPr>
              <w:pStyle w:val="NoSpacing"/>
              <w:rPr>
                <w:rFonts w:ascii="Arial Narrow" w:hAnsi="Arial Narrow"/>
                <w:sz w:val="18"/>
                <w:szCs w:val="18"/>
              </w:rPr>
            </w:pPr>
            <w:r w:rsidRPr="00B97464">
              <w:rPr>
                <w:rFonts w:ascii="Arial Narrow" w:hAnsi="Arial Narrow"/>
                <w:sz w:val="18"/>
                <w:szCs w:val="18"/>
              </w:rPr>
              <w:t>5 Ders Saati</w:t>
            </w:r>
          </w:p>
        </w:tc>
      </w:tr>
      <w:tr w14:paraId="09E65572" w14:textId="77777777" w:rsidTr="00B95E41">
        <w:tblPrEx>
          <w:tblW w:w="4693" w:type="pct"/>
          <w:tblLayout w:type="fixed"/>
          <w:tblLook w:val="04A0"/>
        </w:tblPrEx>
        <w:trPr>
          <w:trHeight w:val="155"/>
        </w:trPr>
        <w:tc>
          <w:tcPr>
            <w:tcW w:w="961" w:type="pct"/>
            <w:tcMar>
              <w:top w:w="28" w:type="dxa"/>
              <w:bottom w:w="28" w:type="dxa"/>
            </w:tcMar>
            <w:vAlign w:val="center"/>
          </w:tcPr>
          <w:p w:rsidR="00D54873" w:rsidRPr="00B97464" w:rsidP="00B95E41" w14:paraId="735C772F" w14:textId="77777777">
            <w:pPr>
              <w:pStyle w:val="NoSpacing"/>
              <w:rPr>
                <w:rFonts w:ascii="Arial Narrow" w:hAnsi="Arial Narrow"/>
                <w:sz w:val="18"/>
                <w:szCs w:val="18"/>
              </w:rPr>
            </w:pPr>
            <w:r w:rsidRPr="00B97464">
              <w:rPr>
                <w:rFonts w:ascii="Arial Narrow" w:hAnsi="Arial Narrow"/>
                <w:b/>
                <w:sz w:val="18"/>
                <w:szCs w:val="18"/>
              </w:rPr>
              <w:t>Alan Becerileri</w:t>
            </w:r>
          </w:p>
        </w:tc>
        <w:tc>
          <w:tcPr>
            <w:tcW w:w="4000" w:type="pct"/>
            <w:gridSpan w:val="3"/>
            <w:tcMar>
              <w:top w:w="28" w:type="dxa"/>
              <w:bottom w:w="28" w:type="dxa"/>
            </w:tcMar>
            <w:vAlign w:val="center"/>
          </w:tcPr>
          <w:p w:rsidR="00D54873" w:rsidRPr="00B97464" w:rsidP="00B95E41" w14:paraId="3D553BDD" w14:textId="77777777">
            <w:pPr>
              <w:pStyle w:val="NoSpacing"/>
              <w:rPr>
                <w:rFonts w:ascii="Arial Narrow" w:hAnsi="Arial Narrow"/>
                <w:sz w:val="18"/>
                <w:szCs w:val="18"/>
              </w:rPr>
            </w:pPr>
            <w:r w:rsidRPr="00B72118">
              <w:rPr>
                <w:rFonts w:ascii="Arial Narrow" w:hAnsi="Arial Narrow"/>
                <w:sz w:val="18"/>
                <w:szCs w:val="18"/>
              </w:rPr>
              <w:t>MAB3. Matematiksel Temsil (MAB3.1. Matematiksel Temsillerden Yararlanma)</w:t>
            </w:r>
          </w:p>
        </w:tc>
      </w:tr>
      <w:tr w14:paraId="7D444F5E" w14:textId="77777777" w:rsidTr="00B95E41">
        <w:tblPrEx>
          <w:tblW w:w="4693" w:type="pct"/>
          <w:tblLayout w:type="fixed"/>
          <w:tblLook w:val="04A0"/>
        </w:tblPrEx>
        <w:trPr>
          <w:trHeight w:val="198"/>
        </w:trPr>
        <w:tc>
          <w:tcPr>
            <w:tcW w:w="961" w:type="pct"/>
            <w:tcMar>
              <w:top w:w="28" w:type="dxa"/>
              <w:bottom w:w="28" w:type="dxa"/>
            </w:tcMar>
            <w:vAlign w:val="center"/>
          </w:tcPr>
          <w:p w:rsidR="00D54873" w:rsidRPr="00B97464" w:rsidP="00B95E41" w14:paraId="6468A6D1" w14:textId="77777777">
            <w:pPr>
              <w:pStyle w:val="NoSpacing"/>
              <w:rPr>
                <w:rFonts w:ascii="Arial Narrow" w:hAnsi="Arial Narrow"/>
                <w:sz w:val="18"/>
                <w:szCs w:val="18"/>
              </w:rPr>
            </w:pPr>
            <w:r w:rsidRPr="00B97464">
              <w:rPr>
                <w:rFonts w:ascii="Arial Narrow" w:hAnsi="Arial Narrow"/>
                <w:b/>
                <w:sz w:val="18"/>
                <w:szCs w:val="18"/>
              </w:rPr>
              <w:t>Kavramsal Beceriler</w:t>
            </w:r>
          </w:p>
        </w:tc>
        <w:tc>
          <w:tcPr>
            <w:tcW w:w="4000" w:type="pct"/>
            <w:gridSpan w:val="3"/>
            <w:tcMar>
              <w:top w:w="28" w:type="dxa"/>
              <w:bottom w:w="28" w:type="dxa"/>
            </w:tcMar>
            <w:vAlign w:val="center"/>
          </w:tcPr>
          <w:p w:rsidR="00D54873" w:rsidRPr="00B97464" w:rsidP="00B95E41" w14:paraId="1DD486CE" w14:textId="77777777">
            <w:pPr>
              <w:pStyle w:val="NoSpacing"/>
              <w:rPr>
                <w:rFonts w:ascii="Arial Narrow" w:hAnsi="Arial Narrow"/>
                <w:sz w:val="18"/>
                <w:szCs w:val="18"/>
              </w:rPr>
            </w:pPr>
            <w:r w:rsidRPr="00B72118">
              <w:rPr>
                <w:rFonts w:ascii="Arial Narrow" w:hAnsi="Arial Narrow"/>
                <w:sz w:val="18"/>
                <w:szCs w:val="18"/>
              </w:rPr>
              <w:t>KB1. Temel Beceriler, KB2.4. Çözümleme, KB2.7. Karşılaştırma, KB2.11. Gözleme Dayalı</w:t>
            </w:r>
            <w:r>
              <w:rPr>
                <w:rFonts w:ascii="Arial Narrow" w:hAnsi="Arial Narrow"/>
                <w:sz w:val="18"/>
                <w:szCs w:val="18"/>
              </w:rPr>
              <w:t xml:space="preserve"> </w:t>
            </w:r>
            <w:r w:rsidRPr="00B72118">
              <w:rPr>
                <w:rFonts w:ascii="Arial Narrow" w:hAnsi="Arial Narrow"/>
                <w:sz w:val="18"/>
                <w:szCs w:val="18"/>
              </w:rPr>
              <w:t>Tahmin Etme</w:t>
            </w:r>
          </w:p>
        </w:tc>
      </w:tr>
      <w:tr w14:paraId="739ED5C9" w14:textId="77777777" w:rsidTr="00B95E41">
        <w:tblPrEx>
          <w:tblW w:w="4693" w:type="pct"/>
          <w:tblLayout w:type="fixed"/>
          <w:tblLook w:val="04A0"/>
        </w:tblPrEx>
        <w:trPr>
          <w:trHeight w:val="163"/>
        </w:trPr>
        <w:tc>
          <w:tcPr>
            <w:tcW w:w="961" w:type="pct"/>
            <w:tcMar>
              <w:top w:w="28" w:type="dxa"/>
              <w:bottom w:w="28" w:type="dxa"/>
            </w:tcMar>
            <w:vAlign w:val="center"/>
          </w:tcPr>
          <w:p w:rsidR="00D54873" w:rsidRPr="00B97464" w:rsidP="00B95E41" w14:paraId="40A5D4BD" w14:textId="77777777">
            <w:pPr>
              <w:pStyle w:val="NoSpacing"/>
              <w:rPr>
                <w:rFonts w:ascii="Arial Narrow" w:hAnsi="Arial Narrow"/>
                <w:sz w:val="18"/>
                <w:szCs w:val="18"/>
              </w:rPr>
            </w:pPr>
            <w:r w:rsidRPr="00B97464">
              <w:rPr>
                <w:rFonts w:ascii="Arial Narrow" w:hAnsi="Arial Narrow"/>
                <w:b/>
                <w:sz w:val="18"/>
                <w:szCs w:val="18"/>
              </w:rPr>
              <w:t>Eğilimler</w:t>
            </w:r>
          </w:p>
        </w:tc>
        <w:tc>
          <w:tcPr>
            <w:tcW w:w="4000" w:type="pct"/>
            <w:gridSpan w:val="3"/>
            <w:tcMar>
              <w:top w:w="28" w:type="dxa"/>
              <w:bottom w:w="28" w:type="dxa"/>
            </w:tcMar>
            <w:vAlign w:val="center"/>
          </w:tcPr>
          <w:p w:rsidR="00D54873" w:rsidRPr="00B97464" w:rsidP="00B95E41" w14:paraId="34DF3FC9" w14:textId="77777777">
            <w:pPr>
              <w:pStyle w:val="NoSpacing"/>
              <w:rPr>
                <w:rFonts w:ascii="Arial Narrow" w:hAnsi="Arial Narrow"/>
                <w:sz w:val="18"/>
                <w:szCs w:val="18"/>
              </w:rPr>
            </w:pPr>
            <w:r w:rsidRPr="00B72118">
              <w:rPr>
                <w:rFonts w:ascii="Arial Narrow" w:hAnsi="Arial Narrow"/>
                <w:sz w:val="18"/>
                <w:szCs w:val="18"/>
              </w:rPr>
              <w:t>E1.1. Merak, E2.5. Oyunseverlik</w:t>
            </w:r>
          </w:p>
        </w:tc>
      </w:tr>
      <w:tr w14:paraId="56BD178A" w14:textId="77777777" w:rsidTr="00B95E41">
        <w:tblPrEx>
          <w:tblW w:w="4693" w:type="pct"/>
          <w:tblLayout w:type="fixed"/>
          <w:tblLook w:val="04A0"/>
        </w:tblPrEx>
        <w:trPr>
          <w:trHeight w:val="155"/>
        </w:trPr>
        <w:tc>
          <w:tcPr>
            <w:tcW w:w="4974" w:type="pct"/>
            <w:gridSpan w:val="4"/>
            <w:shd w:val="clear" w:color="auto" w:fill="FEF2CC" w:themeFill="accent4" w:themeFillTint="33"/>
          </w:tcPr>
          <w:p w:rsidR="00D54873" w:rsidRPr="00B97464" w:rsidP="00B95E41" w14:paraId="2F7C8312" w14:textId="77777777">
            <w:pPr>
              <w:pStyle w:val="NoSpacing"/>
              <w:rPr>
                <w:rFonts w:ascii="Arial Narrow" w:hAnsi="Arial Narrow"/>
                <w:b/>
                <w:color w:val="000000" w:themeColor="text1"/>
                <w:sz w:val="18"/>
                <w:szCs w:val="18"/>
              </w:rPr>
            </w:pPr>
            <w:r w:rsidRPr="00B97464">
              <w:rPr>
                <w:rFonts w:ascii="Arial Narrow" w:hAnsi="Arial Narrow"/>
                <w:b/>
                <w:color w:val="000000" w:themeColor="text1"/>
                <w:sz w:val="18"/>
                <w:szCs w:val="18"/>
              </w:rPr>
              <w:t xml:space="preserve">PROGRAMLAR ARASI BİLEŞENLER </w:t>
            </w:r>
          </w:p>
        </w:tc>
      </w:tr>
      <w:tr w14:paraId="775C3474" w14:textId="77777777" w:rsidTr="00B95E41">
        <w:tblPrEx>
          <w:tblW w:w="4693" w:type="pct"/>
          <w:tblLayout w:type="fixed"/>
          <w:tblLook w:val="04A0"/>
        </w:tblPrEx>
        <w:trPr>
          <w:trHeight w:val="155"/>
        </w:trPr>
        <w:tc>
          <w:tcPr>
            <w:tcW w:w="961" w:type="pct"/>
            <w:tcMar>
              <w:top w:w="28" w:type="dxa"/>
              <w:bottom w:w="28" w:type="dxa"/>
            </w:tcMar>
            <w:vAlign w:val="center"/>
          </w:tcPr>
          <w:p w:rsidR="00D54873" w:rsidRPr="00B97464" w:rsidP="00B95E41" w14:paraId="2F3CE658" w14:textId="77777777">
            <w:pPr>
              <w:pStyle w:val="NoSpacing"/>
              <w:rPr>
                <w:rFonts w:ascii="Arial Narrow" w:hAnsi="Arial Narrow"/>
                <w:sz w:val="18"/>
                <w:szCs w:val="18"/>
              </w:rPr>
            </w:pPr>
            <w:r>
              <w:rPr>
                <w:rFonts w:ascii="Arial Narrow" w:hAnsi="Arial Narrow"/>
                <w:b/>
                <w:sz w:val="18"/>
                <w:szCs w:val="18"/>
              </w:rPr>
              <w:t>Sosyal-Duy.</w:t>
            </w:r>
            <w:r w:rsidRPr="00B97464">
              <w:rPr>
                <w:rFonts w:ascii="Arial Narrow" w:hAnsi="Arial Narrow"/>
                <w:b/>
                <w:sz w:val="18"/>
                <w:szCs w:val="18"/>
              </w:rPr>
              <w:t xml:space="preserve"> Öğr. Bec.</w:t>
            </w:r>
          </w:p>
        </w:tc>
        <w:tc>
          <w:tcPr>
            <w:tcW w:w="4000" w:type="pct"/>
            <w:gridSpan w:val="3"/>
            <w:tcMar>
              <w:top w:w="28" w:type="dxa"/>
              <w:bottom w:w="28" w:type="dxa"/>
            </w:tcMar>
            <w:vAlign w:val="center"/>
          </w:tcPr>
          <w:p w:rsidR="00D54873" w:rsidRPr="00B97464" w:rsidP="00B95E41" w14:paraId="4E5D964F" w14:textId="77777777">
            <w:pPr>
              <w:pStyle w:val="NoSpacing"/>
              <w:rPr>
                <w:rFonts w:ascii="Arial Narrow" w:hAnsi="Arial Narrow"/>
                <w:sz w:val="18"/>
                <w:szCs w:val="18"/>
              </w:rPr>
            </w:pPr>
            <w:r w:rsidRPr="00B72118">
              <w:rPr>
                <w:rFonts w:ascii="Arial Narrow" w:hAnsi="Arial Narrow"/>
                <w:sz w:val="18"/>
                <w:szCs w:val="18"/>
              </w:rPr>
              <w:t>SDB1.1. Kendini Tanıma (Öz Farkındalık Becerisi), SDB1.2. Kendini Düzenleme (Öz Düzenleme</w:t>
            </w:r>
            <w:r>
              <w:rPr>
                <w:rFonts w:ascii="Arial Narrow" w:hAnsi="Arial Narrow"/>
                <w:sz w:val="18"/>
                <w:szCs w:val="18"/>
              </w:rPr>
              <w:t xml:space="preserve"> </w:t>
            </w:r>
            <w:r w:rsidRPr="00B72118">
              <w:rPr>
                <w:rFonts w:ascii="Arial Narrow" w:hAnsi="Arial Narrow"/>
                <w:sz w:val="18"/>
                <w:szCs w:val="18"/>
              </w:rPr>
              <w:t>Becerisi), SDB2.1. İletişim, SDB2.2. İş Birliği, SDB3.3. Sorumlu Karar Verme</w:t>
            </w:r>
          </w:p>
        </w:tc>
      </w:tr>
      <w:tr w14:paraId="07A39430" w14:textId="77777777" w:rsidTr="00B95E41">
        <w:tblPrEx>
          <w:tblW w:w="4693" w:type="pct"/>
          <w:tblLayout w:type="fixed"/>
          <w:tblLook w:val="04A0"/>
        </w:tblPrEx>
        <w:trPr>
          <w:trHeight w:val="163"/>
        </w:trPr>
        <w:tc>
          <w:tcPr>
            <w:tcW w:w="961" w:type="pct"/>
            <w:tcMar>
              <w:top w:w="28" w:type="dxa"/>
              <w:bottom w:w="28" w:type="dxa"/>
            </w:tcMar>
            <w:vAlign w:val="center"/>
          </w:tcPr>
          <w:p w:rsidR="00D54873" w:rsidRPr="00B97464" w:rsidP="00B95E41" w14:paraId="27554B97" w14:textId="77777777">
            <w:pPr>
              <w:pStyle w:val="NoSpacing"/>
              <w:rPr>
                <w:rFonts w:ascii="Arial Narrow" w:hAnsi="Arial Narrow"/>
                <w:sz w:val="18"/>
                <w:szCs w:val="18"/>
              </w:rPr>
            </w:pPr>
            <w:r w:rsidRPr="00B97464">
              <w:rPr>
                <w:rFonts w:ascii="Arial Narrow" w:hAnsi="Arial Narrow"/>
                <w:b/>
                <w:sz w:val="18"/>
                <w:szCs w:val="18"/>
              </w:rPr>
              <w:t>Değerler</w:t>
            </w:r>
          </w:p>
        </w:tc>
        <w:tc>
          <w:tcPr>
            <w:tcW w:w="4000" w:type="pct"/>
            <w:gridSpan w:val="3"/>
            <w:tcMar>
              <w:top w:w="28" w:type="dxa"/>
              <w:bottom w:w="28" w:type="dxa"/>
            </w:tcMar>
            <w:vAlign w:val="center"/>
          </w:tcPr>
          <w:p w:rsidR="00D54873" w:rsidRPr="00B97464" w:rsidP="00B95E41" w14:paraId="0E41A6AB" w14:textId="77777777">
            <w:pPr>
              <w:pStyle w:val="NoSpacing"/>
              <w:rPr>
                <w:rFonts w:ascii="Arial Narrow" w:hAnsi="Arial Narrow"/>
                <w:sz w:val="18"/>
                <w:szCs w:val="18"/>
              </w:rPr>
            </w:pPr>
            <w:r w:rsidRPr="00B72118">
              <w:rPr>
                <w:rFonts w:ascii="Arial Narrow" w:hAnsi="Arial Narrow"/>
                <w:sz w:val="18"/>
                <w:szCs w:val="18"/>
              </w:rPr>
              <w:t>D3. Çalışkanlık, D7. Estetik</w:t>
            </w:r>
          </w:p>
        </w:tc>
      </w:tr>
      <w:tr w14:paraId="615DD74B" w14:textId="77777777" w:rsidTr="00B95E41">
        <w:tblPrEx>
          <w:tblW w:w="4693" w:type="pct"/>
          <w:tblLayout w:type="fixed"/>
          <w:tblLook w:val="04A0"/>
        </w:tblPrEx>
        <w:trPr>
          <w:trHeight w:val="155"/>
        </w:trPr>
        <w:tc>
          <w:tcPr>
            <w:tcW w:w="961" w:type="pct"/>
            <w:tcMar>
              <w:top w:w="28" w:type="dxa"/>
              <w:bottom w:w="28" w:type="dxa"/>
            </w:tcMar>
            <w:vAlign w:val="center"/>
          </w:tcPr>
          <w:p w:rsidR="00D54873" w:rsidRPr="00B97464" w:rsidP="00B95E41" w14:paraId="2978B368" w14:textId="77777777">
            <w:pPr>
              <w:pStyle w:val="NoSpacing"/>
              <w:rPr>
                <w:rFonts w:ascii="Arial Narrow" w:hAnsi="Arial Narrow"/>
                <w:sz w:val="18"/>
                <w:szCs w:val="18"/>
              </w:rPr>
            </w:pPr>
            <w:r w:rsidRPr="00B97464">
              <w:rPr>
                <w:rFonts w:ascii="Arial Narrow" w:hAnsi="Arial Narrow"/>
                <w:b/>
                <w:sz w:val="18"/>
                <w:szCs w:val="18"/>
              </w:rPr>
              <w:t>Okuryazarlık Becerileri</w:t>
            </w:r>
          </w:p>
        </w:tc>
        <w:tc>
          <w:tcPr>
            <w:tcW w:w="4000" w:type="pct"/>
            <w:gridSpan w:val="3"/>
            <w:tcMar>
              <w:top w:w="28" w:type="dxa"/>
              <w:bottom w:w="28" w:type="dxa"/>
            </w:tcMar>
            <w:vAlign w:val="center"/>
          </w:tcPr>
          <w:p w:rsidR="00D54873" w:rsidRPr="00B97464" w:rsidP="00B95E41" w14:paraId="16875894" w14:textId="77777777">
            <w:pPr>
              <w:pStyle w:val="NoSpacing"/>
              <w:rPr>
                <w:rFonts w:ascii="Arial Narrow" w:hAnsi="Arial Narrow"/>
                <w:sz w:val="18"/>
                <w:szCs w:val="18"/>
              </w:rPr>
            </w:pPr>
            <w:r w:rsidRPr="005C0673">
              <w:rPr>
                <w:rFonts w:ascii="Arial Narrow" w:hAnsi="Arial Narrow"/>
                <w:sz w:val="18"/>
                <w:szCs w:val="18"/>
              </w:rPr>
              <w:t>OB1. Bilgi Okuryazarlığı, OB7. Veri Okuryazarlığı</w:t>
            </w:r>
          </w:p>
        </w:tc>
      </w:tr>
      <w:tr w14:paraId="2F14C48A" w14:textId="77777777" w:rsidTr="00B95E41">
        <w:tblPrEx>
          <w:tblW w:w="4693" w:type="pct"/>
          <w:tblLayout w:type="fixed"/>
          <w:tblLook w:val="04A0"/>
        </w:tblPrEx>
        <w:trPr>
          <w:trHeight w:val="155"/>
        </w:trPr>
        <w:tc>
          <w:tcPr>
            <w:tcW w:w="961" w:type="pct"/>
            <w:tcMar>
              <w:top w:w="28" w:type="dxa"/>
              <w:bottom w:w="28" w:type="dxa"/>
            </w:tcMar>
            <w:vAlign w:val="center"/>
          </w:tcPr>
          <w:p w:rsidR="00D54873" w:rsidRPr="00B97464" w:rsidP="00B95E41" w14:paraId="6819348E" w14:textId="77777777">
            <w:pPr>
              <w:pStyle w:val="NoSpacing"/>
              <w:rPr>
                <w:rFonts w:ascii="Arial Narrow" w:hAnsi="Arial Narrow"/>
                <w:sz w:val="18"/>
                <w:szCs w:val="18"/>
              </w:rPr>
            </w:pPr>
            <w:r w:rsidRPr="00B97464">
              <w:rPr>
                <w:rFonts w:ascii="Arial Narrow" w:hAnsi="Arial Narrow"/>
                <w:b/>
                <w:sz w:val="18"/>
                <w:szCs w:val="18"/>
              </w:rPr>
              <w:t>Disiplinler Arası İlişki</w:t>
            </w:r>
          </w:p>
        </w:tc>
        <w:tc>
          <w:tcPr>
            <w:tcW w:w="4000" w:type="pct"/>
            <w:gridSpan w:val="3"/>
            <w:tcMar>
              <w:top w:w="28" w:type="dxa"/>
              <w:bottom w:w="28" w:type="dxa"/>
            </w:tcMar>
            <w:vAlign w:val="center"/>
          </w:tcPr>
          <w:p w:rsidR="00D54873" w:rsidRPr="00B97464" w:rsidP="00B95E41" w14:paraId="2A022366" w14:textId="77777777">
            <w:pPr>
              <w:pStyle w:val="NoSpacing"/>
              <w:rPr>
                <w:rFonts w:ascii="Arial Narrow" w:hAnsi="Arial Narrow"/>
                <w:sz w:val="18"/>
                <w:szCs w:val="18"/>
              </w:rPr>
            </w:pPr>
            <w:r w:rsidRPr="00B97464">
              <w:rPr>
                <w:rFonts w:ascii="Arial Narrow" w:hAnsi="Arial Narrow"/>
                <w:sz w:val="18"/>
                <w:szCs w:val="18"/>
              </w:rPr>
              <w:t xml:space="preserve">Görsel Sanatlar, Beden Eğitimi ve Oyun, </w:t>
            </w:r>
            <w:r>
              <w:rPr>
                <w:rFonts w:ascii="Arial Narrow" w:hAnsi="Arial Narrow"/>
                <w:sz w:val="18"/>
                <w:szCs w:val="18"/>
              </w:rPr>
              <w:t>Müzik</w:t>
            </w:r>
          </w:p>
        </w:tc>
      </w:tr>
      <w:tr w14:paraId="339A1B49" w14:textId="77777777" w:rsidTr="00B95E41">
        <w:tblPrEx>
          <w:tblW w:w="4693" w:type="pct"/>
          <w:tblLayout w:type="fixed"/>
          <w:tblLook w:val="04A0"/>
        </w:tblPrEx>
        <w:trPr>
          <w:trHeight w:val="119"/>
        </w:trPr>
        <w:tc>
          <w:tcPr>
            <w:tcW w:w="961" w:type="pct"/>
            <w:tcMar>
              <w:top w:w="28" w:type="dxa"/>
              <w:bottom w:w="28" w:type="dxa"/>
            </w:tcMar>
            <w:vAlign w:val="center"/>
          </w:tcPr>
          <w:p w:rsidR="00D54873" w:rsidRPr="00B97464" w:rsidP="00B95E41" w14:paraId="4AC4BCB9" w14:textId="77777777">
            <w:pPr>
              <w:pStyle w:val="NoSpacing"/>
              <w:rPr>
                <w:rFonts w:ascii="Arial Narrow" w:hAnsi="Arial Narrow" w:cs="Barlow-Regular"/>
                <w:b/>
                <w:color w:val="FF0000"/>
                <w:sz w:val="18"/>
                <w:szCs w:val="18"/>
                <w14:ligatures w14:val="standardContextual"/>
              </w:rPr>
            </w:pPr>
            <w:r w:rsidRPr="00B97464">
              <w:rPr>
                <w:rFonts w:ascii="Arial Narrow" w:hAnsi="Arial Narrow" w:cs="Barlow-Light"/>
                <w:b/>
                <w:sz w:val="18"/>
                <w:szCs w:val="18"/>
                <w14:ligatures w14:val="standardContextual"/>
              </w:rPr>
              <w:t>İçerik Çerçevesi</w:t>
            </w:r>
          </w:p>
        </w:tc>
        <w:tc>
          <w:tcPr>
            <w:tcW w:w="4000" w:type="pct"/>
            <w:gridSpan w:val="3"/>
            <w:tcMar>
              <w:top w:w="28" w:type="dxa"/>
              <w:bottom w:w="28" w:type="dxa"/>
            </w:tcMar>
            <w:vAlign w:val="center"/>
          </w:tcPr>
          <w:p w:rsidR="00D54873" w:rsidRPr="00B97464" w:rsidP="00B95E41" w14:paraId="7888CFD5" w14:textId="77777777">
            <w:pPr>
              <w:pStyle w:val="NoSpacing"/>
              <w:rPr>
                <w:rFonts w:ascii="Arial Narrow" w:hAnsi="Arial Narrow" w:cs="Barlow-Regular"/>
                <w:b/>
                <w:color w:val="FF0000"/>
                <w:sz w:val="18"/>
                <w:szCs w:val="18"/>
                <w14:ligatures w14:val="standardContextual"/>
              </w:rPr>
            </w:pPr>
            <w:r>
              <w:rPr>
                <w:rFonts w:ascii="Arial Narrow" w:hAnsi="Arial Narrow" w:cs="Barlow-Regular"/>
                <w:b/>
                <w:color w:val="FF0000"/>
                <w:sz w:val="18"/>
                <w:szCs w:val="18"/>
                <w14:ligatures w14:val="standardContextual"/>
              </w:rPr>
              <w:t>Sayılar</w:t>
            </w:r>
          </w:p>
        </w:tc>
      </w:tr>
      <w:tr w14:paraId="2EF750E8" w14:textId="77777777" w:rsidTr="00B95E41">
        <w:tblPrEx>
          <w:tblW w:w="4693" w:type="pct"/>
          <w:tblLayout w:type="fixed"/>
          <w:tblLook w:val="04A0"/>
        </w:tblPrEx>
        <w:trPr>
          <w:trHeight w:val="468"/>
        </w:trPr>
        <w:tc>
          <w:tcPr>
            <w:tcW w:w="961" w:type="pct"/>
            <w:tcMar>
              <w:top w:w="28" w:type="dxa"/>
              <w:bottom w:w="28" w:type="dxa"/>
            </w:tcMar>
            <w:vAlign w:val="center"/>
          </w:tcPr>
          <w:p w:rsidR="00D54873" w:rsidRPr="00B97464" w:rsidP="00B95E41" w14:paraId="3A159191" w14:textId="77777777">
            <w:pPr>
              <w:pStyle w:val="NoSpacing"/>
              <w:rPr>
                <w:rFonts w:ascii="Arial Narrow" w:hAnsi="Arial Narrow" w:cs="Barlow-Light"/>
                <w:b/>
                <w:sz w:val="18"/>
                <w:szCs w:val="18"/>
                <w14:ligatures w14:val="standardContextual"/>
              </w:rPr>
            </w:pPr>
            <w:r w:rsidRPr="00B97464">
              <w:rPr>
                <w:rFonts w:ascii="Arial Narrow" w:hAnsi="Arial Narrow" w:cs="Barlow-Light"/>
                <w:b/>
                <w:sz w:val="18"/>
                <w:szCs w:val="18"/>
                <w14:ligatures w14:val="standardContextual"/>
              </w:rPr>
              <w:t>ÖĞRENME ÇIKTILARI</w:t>
            </w:r>
          </w:p>
          <w:p w:rsidR="00D54873" w:rsidRPr="00B97464" w:rsidP="00B95E41" w14:paraId="687E3D8B" w14:textId="77777777">
            <w:pPr>
              <w:pStyle w:val="NoSpacing"/>
              <w:rPr>
                <w:rFonts w:ascii="Arial Narrow" w:hAnsi="Arial Narrow" w:cs="Barlow-Regular"/>
                <w:b/>
                <w:sz w:val="18"/>
                <w:szCs w:val="18"/>
                <w14:ligatures w14:val="standardContextual"/>
              </w:rPr>
            </w:pPr>
            <w:r w:rsidRPr="00B97464">
              <w:rPr>
                <w:rFonts w:ascii="Arial Narrow" w:hAnsi="Arial Narrow" w:cs="Barlow-Light"/>
                <w:b/>
                <w:sz w:val="18"/>
                <w:szCs w:val="18"/>
                <w14:ligatures w14:val="standardContextual"/>
              </w:rPr>
              <w:t>VE SÜREÇ BİLEŞENLERİ</w:t>
            </w:r>
          </w:p>
        </w:tc>
        <w:tc>
          <w:tcPr>
            <w:tcW w:w="4000" w:type="pct"/>
            <w:gridSpan w:val="3"/>
            <w:tcMar>
              <w:top w:w="28" w:type="dxa"/>
              <w:bottom w:w="28" w:type="dxa"/>
            </w:tcMar>
            <w:vAlign w:val="center"/>
          </w:tcPr>
          <w:p w:rsidR="00D54873" w:rsidRPr="00D54873" w:rsidP="00D54873" w14:paraId="7288EA07" w14:textId="796BF021">
            <w:pPr>
              <w:pStyle w:val="NoSpacing"/>
              <w:rPr>
                <w:rFonts w:ascii="Arial Narrow" w:hAnsi="Arial Narrow" w:cs="Barlow-Regular"/>
                <w:b/>
                <w:sz w:val="18"/>
                <w:szCs w:val="18"/>
                <w14:ligatures w14:val="standardContextual"/>
              </w:rPr>
            </w:pPr>
            <w:r w:rsidRPr="00D54873">
              <w:rPr>
                <w:rFonts w:ascii="Arial Narrow" w:hAnsi="Arial Narrow" w:cs="Barlow-Regular"/>
                <w:b/>
                <w:sz w:val="18"/>
                <w:szCs w:val="18"/>
                <w14:ligatures w14:val="standardContextual"/>
              </w:rPr>
              <w:t>MAT.1.1.7. Verilen bir çokluktaki ilişkilerden yararlanarak 20’ye kadar (20 dâhil) olan nesnelerin sayısını tahmin edebilme</w:t>
            </w:r>
            <w:r w:rsidR="006766B5">
              <w:rPr>
                <w:rFonts w:ascii="Arial Narrow" w:hAnsi="Arial Narrow" w:cs="Barlow-Regular"/>
                <w:b/>
                <w:sz w:val="18"/>
                <w:szCs w:val="18"/>
                <w14:ligatures w14:val="standardContextual"/>
              </w:rPr>
              <w:t xml:space="preserve"> (toplam 5 ders saati)</w:t>
            </w:r>
          </w:p>
          <w:p w:rsidR="00D54873" w:rsidRPr="00D54873" w:rsidP="00D54873" w14:paraId="098705AF" w14:textId="77777777">
            <w:pPr>
              <w:pStyle w:val="NoSpacing"/>
              <w:rPr>
                <w:rFonts w:ascii="Arial Narrow" w:hAnsi="Arial Narrow" w:cs="Barlow-Regular"/>
                <w:sz w:val="18"/>
                <w:szCs w:val="18"/>
                <w14:ligatures w14:val="standardContextual"/>
              </w:rPr>
            </w:pPr>
            <w:r w:rsidRPr="00D54873">
              <w:rPr>
                <w:rFonts w:ascii="Arial Narrow" w:hAnsi="Arial Narrow" w:cs="Barlow-Regular"/>
                <w:sz w:val="18"/>
                <w:szCs w:val="18"/>
                <w14:ligatures w14:val="standardContextual"/>
              </w:rPr>
              <w:t>a) Verilen bir çokluktaki ilişkileri gözlem ve deneyimleri ile ilişkilendirir.</w:t>
            </w:r>
          </w:p>
          <w:p w:rsidR="00D54873" w:rsidRPr="00D54873" w:rsidP="00D54873" w14:paraId="1BF1B6DC" w14:textId="77777777">
            <w:pPr>
              <w:pStyle w:val="NoSpacing"/>
              <w:rPr>
                <w:rFonts w:ascii="Arial Narrow" w:hAnsi="Arial Narrow" w:cs="Barlow-Regular"/>
                <w:sz w:val="18"/>
                <w:szCs w:val="18"/>
                <w14:ligatures w14:val="standardContextual"/>
              </w:rPr>
            </w:pPr>
            <w:r w:rsidRPr="00D54873">
              <w:rPr>
                <w:rFonts w:ascii="Arial Narrow" w:hAnsi="Arial Narrow" w:cs="Barlow-Regular"/>
                <w:sz w:val="18"/>
                <w:szCs w:val="18"/>
                <w14:ligatures w14:val="standardContextual"/>
              </w:rPr>
              <w:t xml:space="preserve">b) Bir çokluğun büyüklüğünü stratejiye dayanarak tahmin eder. </w:t>
            </w:r>
          </w:p>
          <w:p w:rsidR="00D54873" w:rsidRPr="00B97464" w:rsidP="00D54873" w14:paraId="04D30870" w14:textId="2300D6D0">
            <w:pPr>
              <w:pStyle w:val="NoSpacing"/>
              <w:rPr>
                <w:rFonts w:ascii="Arial Narrow" w:hAnsi="Arial Narrow"/>
                <w:sz w:val="18"/>
                <w:szCs w:val="18"/>
              </w:rPr>
            </w:pPr>
            <w:r w:rsidRPr="00D54873">
              <w:rPr>
                <w:rFonts w:ascii="Arial Narrow" w:hAnsi="Arial Narrow" w:cs="Barlow-Regular"/>
                <w:sz w:val="18"/>
                <w:szCs w:val="18"/>
                <w14:ligatures w14:val="standardContextual"/>
              </w:rPr>
              <w:t>c) Tahmin edilen sonuç ile gerçek sonucu karşılaştırarak kendi tahminîne yönelik bir yargıda bulunur.</w:t>
            </w:r>
          </w:p>
        </w:tc>
      </w:tr>
      <w:tr w14:paraId="3E447C4F" w14:textId="77777777" w:rsidTr="00B95E41">
        <w:tblPrEx>
          <w:tblW w:w="4693" w:type="pct"/>
          <w:tblLayout w:type="fixed"/>
          <w:tblLook w:val="04A0"/>
        </w:tblPrEx>
        <w:trPr>
          <w:trHeight w:val="266"/>
        </w:trPr>
        <w:tc>
          <w:tcPr>
            <w:tcW w:w="961" w:type="pct"/>
            <w:tcMar>
              <w:top w:w="28" w:type="dxa"/>
              <w:bottom w:w="28" w:type="dxa"/>
            </w:tcMar>
            <w:vAlign w:val="center"/>
          </w:tcPr>
          <w:p w:rsidR="00D54873" w:rsidRPr="00B97464" w:rsidP="00B95E41" w14:paraId="60E7B22A" w14:textId="77777777">
            <w:pPr>
              <w:pStyle w:val="NoSpacing"/>
              <w:rPr>
                <w:rFonts w:ascii="Arial Narrow" w:hAnsi="Arial Narrow" w:cs="Barlow-Light"/>
                <w:sz w:val="18"/>
                <w:szCs w:val="18"/>
              </w:rPr>
            </w:pPr>
            <w:r w:rsidRPr="00B97464">
              <w:rPr>
                <w:rFonts w:ascii="Arial Narrow" w:hAnsi="Arial Narrow"/>
                <w:b/>
                <w:sz w:val="18"/>
                <w:szCs w:val="18"/>
              </w:rPr>
              <w:t>Öğrenme Kanıtları</w:t>
            </w:r>
          </w:p>
        </w:tc>
        <w:tc>
          <w:tcPr>
            <w:tcW w:w="4000" w:type="pct"/>
            <w:gridSpan w:val="3"/>
            <w:tcMar>
              <w:top w:w="28" w:type="dxa"/>
              <w:bottom w:w="28" w:type="dxa"/>
            </w:tcMar>
            <w:vAlign w:val="center"/>
          </w:tcPr>
          <w:p w:rsidR="00D54873" w:rsidRPr="00B97464" w:rsidP="00B95E41" w14:paraId="33AAE5F3" w14:textId="77777777">
            <w:pPr>
              <w:pStyle w:val="NoSpacing"/>
              <w:rPr>
                <w:rFonts w:ascii="Arial Narrow" w:hAnsi="Arial Narrow"/>
                <w:sz w:val="18"/>
                <w:szCs w:val="18"/>
              </w:rPr>
            </w:pPr>
            <w:r w:rsidRPr="00AE09D2">
              <w:rPr>
                <w:rFonts w:ascii="Arial Narrow" w:hAnsi="Arial Narrow" w:cs="Barlow-Light"/>
                <w:sz w:val="18"/>
                <w:szCs w:val="18"/>
              </w:rPr>
              <w:t>Bu temanın öğrenme çıktıları; eşleştirme ve boşluk doldurma sorularından oluşan çalışma</w:t>
            </w:r>
            <w:r>
              <w:rPr>
                <w:rFonts w:ascii="Arial Narrow" w:hAnsi="Arial Narrow" w:cs="Barlow-Light"/>
                <w:sz w:val="18"/>
                <w:szCs w:val="18"/>
              </w:rPr>
              <w:t xml:space="preserve"> </w:t>
            </w:r>
            <w:r w:rsidRPr="00AE09D2">
              <w:rPr>
                <w:rFonts w:ascii="Arial Narrow" w:hAnsi="Arial Narrow" w:cs="Barlow-Light"/>
                <w:sz w:val="18"/>
                <w:szCs w:val="18"/>
              </w:rPr>
              <w:t>yaprağı, kontrol listesi, izleme testleri ve gözlem formu ile değerlendirilebilir.</w:t>
            </w:r>
          </w:p>
        </w:tc>
      </w:tr>
      <w:tr w14:paraId="355B08A7" w14:textId="77777777" w:rsidTr="00B95E41">
        <w:tblPrEx>
          <w:tblW w:w="4693" w:type="pct"/>
          <w:tblLayout w:type="fixed"/>
          <w:tblLook w:val="04A0"/>
        </w:tblPrEx>
        <w:trPr>
          <w:trHeight w:val="238"/>
        </w:trPr>
        <w:tc>
          <w:tcPr>
            <w:tcW w:w="961" w:type="pct"/>
            <w:tcMar>
              <w:top w:w="28" w:type="dxa"/>
              <w:bottom w:w="28" w:type="dxa"/>
            </w:tcMar>
            <w:vAlign w:val="center"/>
          </w:tcPr>
          <w:p w:rsidR="00D54873" w:rsidRPr="00B97464" w:rsidP="00B95E41" w14:paraId="6461C527" w14:textId="77777777">
            <w:pPr>
              <w:pStyle w:val="NoSpacing"/>
              <w:rPr>
                <w:rFonts w:ascii="Arial Narrow" w:hAnsi="Arial Narrow"/>
                <w:sz w:val="18"/>
                <w:szCs w:val="18"/>
              </w:rPr>
            </w:pPr>
            <w:r w:rsidRPr="00B97464">
              <w:rPr>
                <w:rFonts w:ascii="Arial Narrow" w:hAnsi="Arial Narrow"/>
                <w:b/>
                <w:sz w:val="18"/>
                <w:szCs w:val="18"/>
              </w:rPr>
              <w:t>Eğitim Araç ve Gereçleri</w:t>
            </w:r>
          </w:p>
        </w:tc>
        <w:tc>
          <w:tcPr>
            <w:tcW w:w="4000" w:type="pct"/>
            <w:gridSpan w:val="3"/>
            <w:tcMar>
              <w:top w:w="28" w:type="dxa"/>
              <w:bottom w:w="28" w:type="dxa"/>
            </w:tcMar>
            <w:vAlign w:val="center"/>
          </w:tcPr>
          <w:p w:rsidR="00D54873" w:rsidRPr="00B97464" w:rsidP="00B95E41" w14:paraId="15D55CEF" w14:textId="77777777">
            <w:pPr>
              <w:pStyle w:val="NoSpacing"/>
              <w:rPr>
                <w:rFonts w:ascii="Arial Narrow" w:hAnsi="Arial Narrow"/>
                <w:sz w:val="18"/>
                <w:szCs w:val="18"/>
              </w:rPr>
            </w:pPr>
            <w:r w:rsidRPr="00B97464">
              <w:rPr>
                <w:rFonts w:ascii="Arial Narrow" w:hAnsi="Arial Narrow"/>
                <w:sz w:val="18"/>
                <w:szCs w:val="18"/>
              </w:rPr>
              <w:t>1. Matematik Ders Kitabı  2.Sayma Materyalleri 3.Akıllı Tahta 4.Projeksiyon 5.Oyun Hamuru 6.Geometrik Şekiller</w:t>
            </w:r>
          </w:p>
        </w:tc>
      </w:tr>
      <w:tr w14:paraId="4808E701" w14:textId="77777777" w:rsidTr="00B95E41">
        <w:tblPrEx>
          <w:tblW w:w="4693" w:type="pct"/>
          <w:tblLayout w:type="fixed"/>
          <w:tblLook w:val="04A0"/>
        </w:tblPrEx>
        <w:trPr>
          <w:trHeight w:val="279"/>
        </w:trPr>
        <w:tc>
          <w:tcPr>
            <w:tcW w:w="961" w:type="pct"/>
            <w:tcMar>
              <w:top w:w="28" w:type="dxa"/>
              <w:bottom w:w="28" w:type="dxa"/>
            </w:tcMar>
            <w:vAlign w:val="center"/>
          </w:tcPr>
          <w:p w:rsidR="00D54873" w:rsidRPr="00B97464" w:rsidP="00B95E41" w14:paraId="0067C19E" w14:textId="77777777">
            <w:pPr>
              <w:pStyle w:val="NoSpacing"/>
              <w:rPr>
                <w:rFonts w:ascii="Arial Narrow" w:hAnsi="Arial Narrow"/>
                <w:sz w:val="18"/>
                <w:szCs w:val="18"/>
              </w:rPr>
            </w:pPr>
            <w:r w:rsidRPr="00B97464">
              <w:rPr>
                <w:rFonts w:ascii="Arial Narrow" w:hAnsi="Arial Narrow"/>
                <w:b/>
                <w:sz w:val="18"/>
                <w:szCs w:val="18"/>
              </w:rPr>
              <w:t>Yöntem ve Teknikler</w:t>
            </w:r>
          </w:p>
        </w:tc>
        <w:tc>
          <w:tcPr>
            <w:tcW w:w="4000" w:type="pct"/>
            <w:gridSpan w:val="3"/>
            <w:tcMar>
              <w:top w:w="28" w:type="dxa"/>
              <w:bottom w:w="28" w:type="dxa"/>
            </w:tcMar>
            <w:vAlign w:val="center"/>
          </w:tcPr>
          <w:p w:rsidR="00D54873" w:rsidRPr="00B97464" w:rsidP="00B95E41" w14:paraId="277B80CC" w14:textId="77777777">
            <w:pPr>
              <w:pStyle w:val="NoSpacing"/>
              <w:rPr>
                <w:rFonts w:ascii="Arial Narrow" w:hAnsi="Arial Narrow"/>
                <w:sz w:val="18"/>
                <w:szCs w:val="18"/>
              </w:rPr>
            </w:pPr>
            <w:r w:rsidRPr="00B97464">
              <w:rPr>
                <w:rFonts w:ascii="Arial Narrow" w:hAnsi="Arial Narrow"/>
                <w:sz w:val="18"/>
                <w:szCs w:val="18"/>
              </w:rPr>
              <w:t>1.Anlatım 2.Tüme varım 3. Tümdengelim 4. Grup tartışması 5. Gezi gözlem 6. Gösteri 7. Soru yanıt 8. Örnek olay  9. Beyin fırtınası 10. Canlandırma 11. Grup çalışmaları 12. Oyunlar 13. Rol yapma 14. Canlandırma</w:t>
            </w:r>
          </w:p>
        </w:tc>
      </w:tr>
      <w:tr w14:paraId="6F1B6CF8" w14:textId="77777777" w:rsidTr="00B95E41">
        <w:tblPrEx>
          <w:tblW w:w="4693" w:type="pct"/>
          <w:tblLayout w:type="fixed"/>
          <w:tblLook w:val="04A0"/>
        </w:tblPrEx>
        <w:trPr>
          <w:trHeight w:val="195"/>
        </w:trPr>
        <w:tc>
          <w:tcPr>
            <w:tcW w:w="961" w:type="pct"/>
            <w:tcMar>
              <w:top w:w="28" w:type="dxa"/>
              <w:bottom w:w="28" w:type="dxa"/>
            </w:tcMar>
            <w:vAlign w:val="center"/>
          </w:tcPr>
          <w:p w:rsidR="00D54873" w:rsidRPr="00B97464" w:rsidP="00B95E41" w14:paraId="1892F1E0"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Anahtar Kavramlar</w:t>
            </w:r>
          </w:p>
        </w:tc>
        <w:tc>
          <w:tcPr>
            <w:tcW w:w="4000" w:type="pct"/>
            <w:gridSpan w:val="3"/>
            <w:tcMar>
              <w:top w:w="28" w:type="dxa"/>
              <w:bottom w:w="28" w:type="dxa"/>
            </w:tcMar>
            <w:vAlign w:val="center"/>
          </w:tcPr>
          <w:p w:rsidR="00D54873" w:rsidRPr="00B97464" w:rsidP="00B95E41" w14:paraId="5855D00D" w14:textId="77777777">
            <w:pPr>
              <w:pStyle w:val="NoSpacing"/>
              <w:rPr>
                <w:rFonts w:ascii="Arial Narrow" w:hAnsi="Arial Narrow"/>
                <w:sz w:val="18"/>
                <w:szCs w:val="18"/>
              </w:rPr>
            </w:pPr>
            <w:r w:rsidRPr="003E1433">
              <w:rPr>
                <w:rFonts w:ascii="Arial Narrow" w:hAnsi="Arial Narrow" w:cs="Barlow-Light"/>
                <w:sz w:val="18"/>
                <w:szCs w:val="18"/>
                <w14:ligatures w14:val="standardContextual"/>
              </w:rPr>
              <w:t>rakamlar, sayılar, sıra sayısı, çözümleme, ritmik sayma, karşılaştırma, sayı ve</w:t>
            </w:r>
            <w:r>
              <w:rPr>
                <w:rFonts w:ascii="Arial Narrow" w:hAnsi="Arial Narrow" w:cs="Barlow-Light"/>
                <w:sz w:val="18"/>
                <w:szCs w:val="18"/>
                <w14:ligatures w14:val="standardContextual"/>
              </w:rPr>
              <w:t xml:space="preserve"> </w:t>
            </w:r>
            <w:r w:rsidRPr="003E1433">
              <w:rPr>
                <w:rFonts w:ascii="Arial Narrow" w:hAnsi="Arial Narrow" w:cs="Barlow-Light"/>
                <w:sz w:val="18"/>
                <w:szCs w:val="18"/>
                <w14:ligatures w14:val="standardContextual"/>
              </w:rPr>
              <w:t>şekil örüntüleri  ( - )</w:t>
            </w:r>
          </w:p>
        </w:tc>
      </w:tr>
      <w:tr w14:paraId="7B532010" w14:textId="77777777" w:rsidTr="00B95E41">
        <w:tblPrEx>
          <w:tblW w:w="4693" w:type="pct"/>
          <w:tblLayout w:type="fixed"/>
          <w:tblLook w:val="04A0"/>
        </w:tblPrEx>
        <w:trPr>
          <w:trHeight w:val="195"/>
        </w:trPr>
        <w:tc>
          <w:tcPr>
            <w:tcW w:w="4974" w:type="pct"/>
            <w:gridSpan w:val="4"/>
            <w:shd w:val="clear" w:color="auto" w:fill="FEF2CC" w:themeFill="accent4" w:themeFillTint="33"/>
            <w:tcMar>
              <w:top w:w="28" w:type="dxa"/>
              <w:bottom w:w="28" w:type="dxa"/>
            </w:tcMar>
            <w:vAlign w:val="center"/>
          </w:tcPr>
          <w:p w:rsidR="00D54873" w:rsidRPr="00B97464" w:rsidP="00B95E41" w14:paraId="0A3055AA"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ÖĞRENME-ÖĞRETME YAŞANTILARI</w:t>
            </w:r>
          </w:p>
        </w:tc>
      </w:tr>
      <w:tr w14:paraId="54F6D0DD" w14:textId="77777777" w:rsidTr="00B95E41">
        <w:tblPrEx>
          <w:tblW w:w="4693" w:type="pct"/>
          <w:tblLayout w:type="fixed"/>
          <w:tblLook w:val="04A0"/>
        </w:tblPrEx>
        <w:trPr>
          <w:trHeight w:val="195"/>
        </w:trPr>
        <w:tc>
          <w:tcPr>
            <w:tcW w:w="961" w:type="pct"/>
            <w:shd w:val="clear" w:color="auto" w:fill="auto"/>
            <w:tcMar>
              <w:top w:w="28" w:type="dxa"/>
              <w:bottom w:w="28" w:type="dxa"/>
            </w:tcMar>
            <w:vAlign w:val="center"/>
          </w:tcPr>
          <w:p w:rsidR="00D54873" w:rsidRPr="00B97464" w:rsidP="00B95E41" w14:paraId="3F0206B1" w14:textId="77777777">
            <w:pPr>
              <w:pStyle w:val="NoSpacing"/>
              <w:rPr>
                <w:rFonts w:ascii="Arial Narrow" w:hAnsi="Arial Narrow"/>
                <w:b/>
                <w:sz w:val="18"/>
                <w:szCs w:val="18"/>
              </w:rPr>
            </w:pPr>
            <w:r w:rsidRPr="00FC1E0A">
              <w:rPr>
                <w:rFonts w:ascii="Arial Narrow" w:hAnsi="Arial Narrow"/>
                <w:b/>
                <w:sz w:val="18"/>
                <w:szCs w:val="18"/>
              </w:rPr>
              <w:t>ÖĞRETME ÖĞRENME UYGULAMALARI</w:t>
            </w:r>
          </w:p>
        </w:tc>
        <w:tc>
          <w:tcPr>
            <w:tcW w:w="4000" w:type="pct"/>
            <w:gridSpan w:val="3"/>
            <w:shd w:val="clear" w:color="auto" w:fill="auto"/>
            <w:tcMar>
              <w:top w:w="28" w:type="dxa"/>
              <w:bottom w:w="28" w:type="dxa"/>
            </w:tcMar>
          </w:tcPr>
          <w:p w:rsidR="006766B5" w:rsidP="00B95E41" w14:paraId="72CE37D2" w14:textId="71601A83">
            <w:pPr>
              <w:pStyle w:val="NoSpacing"/>
              <w:rPr>
                <w:rFonts w:ascii="Arial Narrow" w:hAnsi="Arial Narrow" w:cs="Barlow-Medium"/>
                <w:sz w:val="18"/>
                <w:szCs w:val="18"/>
                <w14:ligatures w14:val="standardContextual"/>
              </w:rPr>
            </w:pPr>
            <w:r w:rsidRPr="00B97464">
              <w:rPr>
                <w:rFonts w:ascii="Arial Narrow" w:hAnsi="Arial Narrow" w:cs="Barlow-Medium"/>
                <w:b/>
                <w:sz w:val="18"/>
                <w:szCs w:val="18"/>
                <w14:ligatures w14:val="standardContextual"/>
              </w:rPr>
              <w:t xml:space="preserve">DERS KİTABI Sayfa </w:t>
            </w:r>
            <w:r>
              <w:rPr>
                <w:rFonts w:ascii="Arial Narrow" w:hAnsi="Arial Narrow" w:cs="Barlow-Medium"/>
                <w:b/>
                <w:sz w:val="18"/>
                <w:szCs w:val="18"/>
                <w14:ligatures w14:val="standardContextual"/>
              </w:rPr>
              <w:t>131-135</w:t>
            </w:r>
            <w:r>
              <w:rPr>
                <w:rFonts w:ascii="Arial Narrow" w:hAnsi="Arial Narrow" w:cs="Barlow-Medium"/>
                <w:b/>
                <w:sz w:val="18"/>
                <w:szCs w:val="18"/>
                <w14:ligatures w14:val="standardContextual"/>
              </w:rPr>
              <w:t xml:space="preserve">  etkinlikler yapılır. (toplam 5 ders saati)</w:t>
            </w:r>
          </w:p>
          <w:p w:rsidR="00D54873" w:rsidP="00B95E41" w14:paraId="289B46A3" w14:textId="77777777">
            <w:pPr>
              <w:pStyle w:val="NoSpacing"/>
              <w:rPr>
                <w:rFonts w:ascii="Arial Narrow" w:hAnsi="Arial Narrow" w:cs="Barlow-Light"/>
                <w:sz w:val="18"/>
                <w:szCs w:val="18"/>
              </w:rPr>
            </w:pPr>
            <w:r w:rsidRPr="00D54873">
              <w:rPr>
                <w:rFonts w:ascii="Arial Narrow" w:hAnsi="Arial Narrow" w:cs="Barlow-Light"/>
                <w:sz w:val="18"/>
                <w:szCs w:val="18"/>
              </w:rPr>
              <w:t>MAT.1.1.7 Öğrencilerin bir çokluktaki ilişkilerden yararlanarak 20’ye kadar olan nesnelerin sayısını tahmin edebilmeleri için grup çalışması yapılır. Grup çalışmaları esnasında öğrencilerden verilen bir çokluğun nesne sayısını gözlem ve deneyimleri ile ilişkilendirerek tahmin etmeleri istenir. Tahmin sürecinde bir çokluğu azlık çokluk bakımından kıyaslarken 5 ve 10 sayılarını referans alarak strateji geliştirmeleri sağlanır. Kıyaslama yapılırken beşi geçmeyen nesnelerin sayısını tahmin etmede şipşak sayılama etkinliklerinden yararlanılır. Oyunlardan ve görsel ögelerden yararlanılarak verilen bir çokluktaki ilişkiler yardımıyla 20’ye kadar  olan nesnelerin sayısını tahmin etme etkinlikleri yapılır (E2.5). Öğrencilerden süreçte verilen bir çokluktaki nesne sayısını tahmin ettikten sonra tahminî ile gerçek sonucu sayarak karşılaştırma yapması istenir. Bu süreçte çoklukların miktarı hakkındaki veriler üzerinden sayma yapılarak öğrencilerin bir yargıda bulunması sağlanır (SDB3.3, KB2.12). Öğrencilerin 20’ye kadar olan nesnelerin sayısını tahmin edebilmeleri ile ilgili öğrenme kanıtlarını ortaya çıkarmak için soru cevap tekniği ve izleme testlerinden yararlanılabilir. Açık uçlu sorular yöneltilirken öğrencinin tahmin etme sürecinde nasıl bir strateji kullandığına ve yapılan tahmine yönelik nasıl bir yargıda bulunduğuna dikkat edilir (SDB1.2, SDB2.1).</w:t>
            </w:r>
          </w:p>
          <w:p w:rsidR="006766B5" w:rsidP="006766B5" w14:paraId="67F1A2FE" w14:textId="7C985A36">
            <w:pPr>
              <w:pStyle w:val="NoSpacing"/>
              <w:rPr>
                <w:rFonts w:ascii="Arial Narrow" w:hAnsi="Arial Narrow" w:cs="Barlow-Medium"/>
                <w:b/>
                <w:sz w:val="18"/>
                <w:szCs w:val="18"/>
                <w14:ligatures w14:val="standardContextual"/>
              </w:rPr>
            </w:pPr>
            <w:r w:rsidRPr="00B97464">
              <w:rPr>
                <w:rFonts w:ascii="Arial Narrow" w:hAnsi="Arial Narrow" w:cs="Barlow-Medium"/>
                <w:b/>
                <w:sz w:val="18"/>
                <w:szCs w:val="18"/>
                <w14:ligatures w14:val="standardContextual"/>
              </w:rPr>
              <w:t xml:space="preserve">DERS KİTABI Sayfa </w:t>
            </w:r>
            <w:r>
              <w:rPr>
                <w:rFonts w:ascii="Arial Narrow" w:hAnsi="Arial Narrow" w:cs="Barlow-Medium"/>
                <w:b/>
                <w:sz w:val="18"/>
                <w:szCs w:val="18"/>
                <w14:ligatures w14:val="standardContextual"/>
              </w:rPr>
              <w:t xml:space="preserve">136-140  2.Tema Değerlendirme Çalışmaları </w:t>
            </w:r>
          </w:p>
          <w:p w:rsidR="006766B5" w:rsidRPr="00B97464" w:rsidP="00B95E41" w14:paraId="3F8E6649" w14:textId="0EE60004">
            <w:pPr>
              <w:pStyle w:val="NoSpacing"/>
              <w:rPr>
                <w:rFonts w:ascii="Arial Narrow" w:hAnsi="Arial Narrow" w:cs="Barlow-Light"/>
                <w:sz w:val="18"/>
                <w:szCs w:val="18"/>
                <w14:ligatures w14:val="standardContextual"/>
              </w:rPr>
            </w:pPr>
          </w:p>
        </w:tc>
      </w:tr>
      <w:tr w14:paraId="6E82FC0A" w14:textId="77777777" w:rsidTr="00B95E41">
        <w:tblPrEx>
          <w:tblW w:w="4693" w:type="pct"/>
          <w:tblLayout w:type="fixed"/>
          <w:tblLook w:val="04A0"/>
        </w:tblPrEx>
        <w:trPr>
          <w:trHeight w:val="155"/>
        </w:trPr>
        <w:tc>
          <w:tcPr>
            <w:tcW w:w="4974" w:type="pct"/>
            <w:gridSpan w:val="4"/>
            <w:shd w:val="clear" w:color="auto" w:fill="F2F2F2" w:themeFill="background1" w:themeFillShade="F2"/>
          </w:tcPr>
          <w:p w:rsidR="00D54873" w:rsidRPr="00B97464" w:rsidP="00B95E41" w14:paraId="1BB7A007" w14:textId="77777777">
            <w:pPr>
              <w:pStyle w:val="NoSpacing"/>
              <w:rPr>
                <w:rFonts w:ascii="Arial Narrow" w:hAnsi="Arial Narrow"/>
                <w:b/>
                <w:sz w:val="18"/>
                <w:szCs w:val="18"/>
              </w:rPr>
            </w:pPr>
            <w:r w:rsidRPr="00B97464">
              <w:rPr>
                <w:rFonts w:ascii="Arial Narrow" w:hAnsi="Arial Narrow"/>
                <w:b/>
                <w:sz w:val="18"/>
                <w:szCs w:val="18"/>
              </w:rPr>
              <w:t xml:space="preserve">FARKLILAŞTIRMA </w:t>
            </w:r>
          </w:p>
        </w:tc>
      </w:tr>
      <w:tr w14:paraId="6F5BAF88" w14:textId="77777777" w:rsidTr="00B95E41">
        <w:tblPrEx>
          <w:tblW w:w="4693" w:type="pct"/>
          <w:tblLayout w:type="fixed"/>
          <w:tblLook w:val="04A0"/>
        </w:tblPrEx>
        <w:trPr>
          <w:trHeight w:val="196"/>
        </w:trPr>
        <w:tc>
          <w:tcPr>
            <w:tcW w:w="961" w:type="pct"/>
            <w:tcMar>
              <w:top w:w="28" w:type="dxa"/>
              <w:bottom w:w="28" w:type="dxa"/>
            </w:tcMar>
            <w:vAlign w:val="center"/>
          </w:tcPr>
          <w:p w:rsidR="00D54873" w:rsidRPr="00B97464" w:rsidP="00B95E41" w14:paraId="320C011F"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Zenginleştirme</w:t>
            </w:r>
          </w:p>
        </w:tc>
        <w:tc>
          <w:tcPr>
            <w:tcW w:w="4000" w:type="pct"/>
            <w:gridSpan w:val="3"/>
            <w:tcMar>
              <w:top w:w="28" w:type="dxa"/>
              <w:bottom w:w="28" w:type="dxa"/>
            </w:tcMar>
            <w:vAlign w:val="center"/>
          </w:tcPr>
          <w:p w:rsidR="00D54873" w:rsidRPr="00F36EC7" w:rsidP="006766B5" w14:paraId="1193D4E9" w14:textId="29AAB4AF">
            <w:pPr>
              <w:pStyle w:val="NoSpacing"/>
              <w:rPr>
                <w:rFonts w:ascii="Arial Narrow" w:hAnsi="Arial Narrow" w:cs="Barlow-Light"/>
                <w:sz w:val="18"/>
                <w:szCs w:val="18"/>
              </w:rPr>
            </w:pPr>
            <w:r w:rsidRPr="006766B5">
              <w:rPr>
                <w:rFonts w:ascii="Arial Narrow" w:hAnsi="Arial Narrow" w:cs="Barlow-Light"/>
                <w:sz w:val="18"/>
                <w:szCs w:val="18"/>
              </w:rPr>
              <w:t>Dağınık bir şekilde verilen 20’ye kadar olan birden çok nesnenin sayısını tahmin edebilme</w:t>
            </w:r>
            <w:r>
              <w:rPr>
                <w:rFonts w:ascii="Arial Narrow" w:hAnsi="Arial Narrow" w:cs="Barlow-Light"/>
                <w:sz w:val="18"/>
                <w:szCs w:val="18"/>
              </w:rPr>
              <w:t xml:space="preserve"> </w:t>
            </w:r>
            <w:r w:rsidRPr="006766B5">
              <w:rPr>
                <w:rFonts w:ascii="Arial Narrow" w:hAnsi="Arial Narrow" w:cs="Barlow-Light"/>
                <w:sz w:val="18"/>
                <w:szCs w:val="18"/>
              </w:rPr>
              <w:t>etkinlikleri düzenlenir. Etkinlikte öğrencilerin öğrenme-öğretme uygulamalarında olduğu</w:t>
            </w:r>
            <w:r>
              <w:rPr>
                <w:rFonts w:ascii="Arial Narrow" w:hAnsi="Arial Narrow" w:cs="Barlow-Light"/>
                <w:sz w:val="18"/>
                <w:szCs w:val="18"/>
              </w:rPr>
              <w:t xml:space="preserve"> </w:t>
            </w:r>
            <w:r w:rsidRPr="006766B5">
              <w:rPr>
                <w:rFonts w:ascii="Arial Narrow" w:hAnsi="Arial Narrow" w:cs="Barlow-Light"/>
                <w:sz w:val="18"/>
                <w:szCs w:val="18"/>
              </w:rPr>
              <w:t>gibi tek bir nesnenin miktarını değil birden fazla verilen dağınık nesnenin sayısını tahmin</w:t>
            </w:r>
            <w:r>
              <w:rPr>
                <w:rFonts w:ascii="Arial Narrow" w:hAnsi="Arial Narrow" w:cs="Barlow-Light"/>
                <w:sz w:val="18"/>
                <w:szCs w:val="18"/>
              </w:rPr>
              <w:t xml:space="preserve"> </w:t>
            </w:r>
            <w:r w:rsidRPr="006766B5">
              <w:rPr>
                <w:rFonts w:ascii="Arial Narrow" w:hAnsi="Arial Narrow" w:cs="Barlow-Light"/>
                <w:sz w:val="18"/>
                <w:szCs w:val="18"/>
              </w:rPr>
              <w:t>etmeleri istenir.</w:t>
            </w:r>
          </w:p>
        </w:tc>
      </w:tr>
      <w:tr w14:paraId="7B8B925E" w14:textId="77777777" w:rsidTr="00B95E41">
        <w:tblPrEx>
          <w:tblW w:w="4693" w:type="pct"/>
          <w:tblLayout w:type="fixed"/>
          <w:tblLook w:val="04A0"/>
        </w:tblPrEx>
        <w:trPr>
          <w:trHeight w:val="152"/>
        </w:trPr>
        <w:tc>
          <w:tcPr>
            <w:tcW w:w="961" w:type="pct"/>
            <w:tcMar>
              <w:top w:w="28" w:type="dxa"/>
              <w:bottom w:w="28" w:type="dxa"/>
            </w:tcMar>
            <w:vAlign w:val="center"/>
          </w:tcPr>
          <w:p w:rsidR="00D54873" w:rsidRPr="00B97464" w:rsidP="00B95E41" w14:paraId="2B69D9C9"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Destekleme</w:t>
            </w:r>
          </w:p>
        </w:tc>
        <w:tc>
          <w:tcPr>
            <w:tcW w:w="4000" w:type="pct"/>
            <w:gridSpan w:val="3"/>
            <w:tcMar>
              <w:top w:w="28" w:type="dxa"/>
              <w:bottom w:w="28" w:type="dxa"/>
            </w:tcMar>
            <w:vAlign w:val="center"/>
          </w:tcPr>
          <w:p w:rsidR="00D54873" w:rsidRPr="00F36EC7" w:rsidP="00B95E41" w14:paraId="16D4C4B8" w14:textId="77777777">
            <w:pPr>
              <w:pStyle w:val="NoSpacing"/>
              <w:rPr>
                <w:rFonts w:ascii="Arial Narrow" w:hAnsi="Arial Narrow" w:cs="Barlow-Light"/>
                <w:sz w:val="18"/>
                <w:szCs w:val="18"/>
              </w:rPr>
            </w:pPr>
            <w:r w:rsidRPr="00AE09D2">
              <w:rPr>
                <w:rFonts w:ascii="Arial Narrow" w:hAnsi="Arial Narrow" w:cs="Barlow-Light"/>
                <w:sz w:val="18"/>
                <w:szCs w:val="18"/>
              </w:rPr>
              <w:t>20’ye kadar olan nesne grubunu sayarken parçalar arasındaki ilişkileri ve sayıların sırasını belirlemeleri, 100’e kadar (100 dâhil) ileriye ve 20’ den geriye doğru ritmik saymaları, örüntüleri bulmaları ve tamamlamaları, 20’ye kadar olan nesnelerin sayısını tahmin etmeleri ile ilgili öğrenme çıktılarının öğrenme-öğretme uygulamalarında kullanıldığı etkinlikler yapılır.</w:t>
            </w:r>
          </w:p>
        </w:tc>
      </w:tr>
    </w:tbl>
    <w:p w:rsidR="0091401C" w:rsidP="00DD6080" w14:paraId="76CCA83F" w14:textId="245F75A5">
      <w:pPr>
        <w:pStyle w:val="NoSpacing"/>
        <w:rPr>
          <w:sz w:val="20"/>
          <w:szCs w:val="20"/>
        </w:rPr>
      </w:pPr>
    </w:p>
    <w:p w:rsidR="0091401C" w:rsidP="00DD6080" w14:paraId="7D310D6F" w14:textId="14E25B65">
      <w:pPr>
        <w:pStyle w:val="NoSpacing"/>
        <w:rPr>
          <w:sz w:val="20"/>
          <w:szCs w:val="20"/>
        </w:rPr>
      </w:pPr>
    </w:p>
    <w:p w:rsidR="00B90D04" w:rsidP="00DD6080" w14:paraId="540AD903" w14:textId="565FA03E">
      <w:pPr>
        <w:pStyle w:val="NoSpacing"/>
        <w:rPr>
          <w:sz w:val="20"/>
          <w:szCs w:val="20"/>
        </w:rPr>
      </w:pPr>
    </w:p>
    <w:p w:rsidR="008C16DA" w:rsidP="00DD6080" w14:paraId="7CB90566" w14:textId="6111081F">
      <w:pPr>
        <w:pStyle w:val="NoSpacing"/>
        <w:rPr>
          <w:sz w:val="20"/>
          <w:szCs w:val="20"/>
        </w:rPr>
      </w:pPr>
    </w:p>
    <w:p w:rsidR="008C16DA" w:rsidP="00DD6080" w14:paraId="65718705" w14:textId="4F55AB06">
      <w:pPr>
        <w:pStyle w:val="NoSpacing"/>
        <w:rPr>
          <w:sz w:val="20"/>
          <w:szCs w:val="20"/>
        </w:rPr>
      </w:pPr>
    </w:p>
    <w:p w:rsidR="008C16DA" w:rsidP="00DD6080" w14:paraId="248EE7B6" w14:textId="4AD8DF8C">
      <w:pPr>
        <w:pStyle w:val="NoSpacing"/>
        <w:rPr>
          <w:sz w:val="20"/>
          <w:szCs w:val="20"/>
        </w:rPr>
      </w:pPr>
    </w:p>
    <w:p w:rsidR="006766B5" w:rsidP="00DD6080" w14:paraId="7D04DDFD" w14:textId="3EC534D6">
      <w:pPr>
        <w:pStyle w:val="NoSpacing"/>
        <w:rPr>
          <w:sz w:val="20"/>
          <w:szCs w:val="20"/>
        </w:rPr>
      </w:pPr>
    </w:p>
    <w:p w:rsidR="006766B5" w:rsidP="00DD6080" w14:paraId="2E88CE62" w14:textId="51625ADF">
      <w:pPr>
        <w:pStyle w:val="NoSpacing"/>
        <w:rPr>
          <w:sz w:val="20"/>
          <w:szCs w:val="20"/>
        </w:rPr>
      </w:pPr>
    </w:p>
    <w:p w:rsidR="006766B5" w:rsidP="00DD6080" w14:paraId="4544EB9D" w14:textId="77777777">
      <w:pPr>
        <w:pStyle w:val="NoSpacing"/>
        <w:rPr>
          <w:sz w:val="20"/>
          <w:szCs w:val="20"/>
        </w:rPr>
      </w:pPr>
    </w:p>
    <w:sectPr w:rsidSect="00926B9C">
      <w:pgSz w:w="11906" w:h="16838"/>
      <w:pgMar w:top="284" w:right="284" w:bottom="284" w:left="284" w:header="284" w:footer="340" w:gutter="0"/>
      <w:pgNumType w:start="1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32C99"/>
    <w:rsid w:val="00036E71"/>
    <w:rsid w:val="000427B7"/>
    <w:rsid w:val="00044605"/>
    <w:rsid w:val="00050315"/>
    <w:rsid w:val="000530D1"/>
    <w:rsid w:val="00054032"/>
    <w:rsid w:val="00061180"/>
    <w:rsid w:val="0006335B"/>
    <w:rsid w:val="00065ADE"/>
    <w:rsid w:val="000747B3"/>
    <w:rsid w:val="000752A3"/>
    <w:rsid w:val="0009003B"/>
    <w:rsid w:val="000A1897"/>
    <w:rsid w:val="000A1B46"/>
    <w:rsid w:val="000A1CD5"/>
    <w:rsid w:val="000C5C7B"/>
    <w:rsid w:val="000C73EB"/>
    <w:rsid w:val="000D5DD6"/>
    <w:rsid w:val="000E21D5"/>
    <w:rsid w:val="000E6434"/>
    <w:rsid w:val="000E70B4"/>
    <w:rsid w:val="00104365"/>
    <w:rsid w:val="00110B83"/>
    <w:rsid w:val="001157D1"/>
    <w:rsid w:val="00116755"/>
    <w:rsid w:val="001267E1"/>
    <w:rsid w:val="001405EB"/>
    <w:rsid w:val="00147620"/>
    <w:rsid w:val="00151873"/>
    <w:rsid w:val="001528C1"/>
    <w:rsid w:val="0018003D"/>
    <w:rsid w:val="001828DC"/>
    <w:rsid w:val="00187D47"/>
    <w:rsid w:val="00190DB1"/>
    <w:rsid w:val="0019236F"/>
    <w:rsid w:val="001A4DB2"/>
    <w:rsid w:val="001A6F99"/>
    <w:rsid w:val="001B170B"/>
    <w:rsid w:val="001B441D"/>
    <w:rsid w:val="001B7F5C"/>
    <w:rsid w:val="001C314F"/>
    <w:rsid w:val="001D2205"/>
    <w:rsid w:val="001D6033"/>
    <w:rsid w:val="001D7E96"/>
    <w:rsid w:val="001F1EF7"/>
    <w:rsid w:val="001F2B46"/>
    <w:rsid w:val="0020039C"/>
    <w:rsid w:val="002018F3"/>
    <w:rsid w:val="002052FF"/>
    <w:rsid w:val="00232232"/>
    <w:rsid w:val="002753CF"/>
    <w:rsid w:val="00277171"/>
    <w:rsid w:val="00282A82"/>
    <w:rsid w:val="00287352"/>
    <w:rsid w:val="00287663"/>
    <w:rsid w:val="00295048"/>
    <w:rsid w:val="002A66E4"/>
    <w:rsid w:val="002A71C7"/>
    <w:rsid w:val="002B3B46"/>
    <w:rsid w:val="002E065A"/>
    <w:rsid w:val="002E1E98"/>
    <w:rsid w:val="002F70F8"/>
    <w:rsid w:val="00302E7F"/>
    <w:rsid w:val="003062E0"/>
    <w:rsid w:val="00307B41"/>
    <w:rsid w:val="00324C8D"/>
    <w:rsid w:val="00325572"/>
    <w:rsid w:val="00332E12"/>
    <w:rsid w:val="00347915"/>
    <w:rsid w:val="003645CE"/>
    <w:rsid w:val="003668E7"/>
    <w:rsid w:val="00370F4A"/>
    <w:rsid w:val="00373235"/>
    <w:rsid w:val="00374EDA"/>
    <w:rsid w:val="003766CF"/>
    <w:rsid w:val="003821A1"/>
    <w:rsid w:val="00397FB5"/>
    <w:rsid w:val="003A456A"/>
    <w:rsid w:val="003B3680"/>
    <w:rsid w:val="003B3788"/>
    <w:rsid w:val="003B4CC4"/>
    <w:rsid w:val="003D6DCA"/>
    <w:rsid w:val="003E1433"/>
    <w:rsid w:val="003E1E08"/>
    <w:rsid w:val="003F04FF"/>
    <w:rsid w:val="003F3236"/>
    <w:rsid w:val="0041341C"/>
    <w:rsid w:val="004140A8"/>
    <w:rsid w:val="00421D4E"/>
    <w:rsid w:val="0042372C"/>
    <w:rsid w:val="00432CB7"/>
    <w:rsid w:val="00442D9A"/>
    <w:rsid w:val="00456A81"/>
    <w:rsid w:val="00461590"/>
    <w:rsid w:val="00473181"/>
    <w:rsid w:val="0048362D"/>
    <w:rsid w:val="004874D6"/>
    <w:rsid w:val="00490BF0"/>
    <w:rsid w:val="00494A04"/>
    <w:rsid w:val="004A293E"/>
    <w:rsid w:val="004A46DD"/>
    <w:rsid w:val="004A486E"/>
    <w:rsid w:val="004F3764"/>
    <w:rsid w:val="004F5C99"/>
    <w:rsid w:val="005005FD"/>
    <w:rsid w:val="00500FC2"/>
    <w:rsid w:val="005015E3"/>
    <w:rsid w:val="00502ED3"/>
    <w:rsid w:val="005067D6"/>
    <w:rsid w:val="00542E9F"/>
    <w:rsid w:val="005469FD"/>
    <w:rsid w:val="00563D0E"/>
    <w:rsid w:val="00563DB4"/>
    <w:rsid w:val="00566F5F"/>
    <w:rsid w:val="005877CE"/>
    <w:rsid w:val="005A31BF"/>
    <w:rsid w:val="005B1C15"/>
    <w:rsid w:val="005C0673"/>
    <w:rsid w:val="005C4B10"/>
    <w:rsid w:val="005D0AC9"/>
    <w:rsid w:val="005E078E"/>
    <w:rsid w:val="005F748C"/>
    <w:rsid w:val="006004DA"/>
    <w:rsid w:val="00640C4B"/>
    <w:rsid w:val="00653850"/>
    <w:rsid w:val="006766B5"/>
    <w:rsid w:val="0069057E"/>
    <w:rsid w:val="006A3790"/>
    <w:rsid w:val="006A454E"/>
    <w:rsid w:val="006A5CF6"/>
    <w:rsid w:val="006B2702"/>
    <w:rsid w:val="006B618E"/>
    <w:rsid w:val="006B78F0"/>
    <w:rsid w:val="006C342F"/>
    <w:rsid w:val="006E2377"/>
    <w:rsid w:val="006E36FC"/>
    <w:rsid w:val="006F17FD"/>
    <w:rsid w:val="00701082"/>
    <w:rsid w:val="00702EA9"/>
    <w:rsid w:val="00707E87"/>
    <w:rsid w:val="00724752"/>
    <w:rsid w:val="00726466"/>
    <w:rsid w:val="0073306D"/>
    <w:rsid w:val="00746DAA"/>
    <w:rsid w:val="00752686"/>
    <w:rsid w:val="0075739E"/>
    <w:rsid w:val="0076022D"/>
    <w:rsid w:val="007704DE"/>
    <w:rsid w:val="00771E7C"/>
    <w:rsid w:val="0077418F"/>
    <w:rsid w:val="00781D15"/>
    <w:rsid w:val="00785711"/>
    <w:rsid w:val="00794E46"/>
    <w:rsid w:val="007A2128"/>
    <w:rsid w:val="007C18E3"/>
    <w:rsid w:val="007C34EC"/>
    <w:rsid w:val="007C5448"/>
    <w:rsid w:val="007C5A3B"/>
    <w:rsid w:val="007D6FCE"/>
    <w:rsid w:val="007E1FFF"/>
    <w:rsid w:val="008077AD"/>
    <w:rsid w:val="00807AC7"/>
    <w:rsid w:val="00824AD0"/>
    <w:rsid w:val="0082598E"/>
    <w:rsid w:val="00833131"/>
    <w:rsid w:val="00853A77"/>
    <w:rsid w:val="008556CB"/>
    <w:rsid w:val="00874C7C"/>
    <w:rsid w:val="008818BE"/>
    <w:rsid w:val="00885709"/>
    <w:rsid w:val="008964CD"/>
    <w:rsid w:val="008B075D"/>
    <w:rsid w:val="008C16DA"/>
    <w:rsid w:val="008E13A9"/>
    <w:rsid w:val="00900FD1"/>
    <w:rsid w:val="0091401C"/>
    <w:rsid w:val="00922075"/>
    <w:rsid w:val="00924BE7"/>
    <w:rsid w:val="00926B9C"/>
    <w:rsid w:val="009342BE"/>
    <w:rsid w:val="009447D6"/>
    <w:rsid w:val="00945434"/>
    <w:rsid w:val="00952C89"/>
    <w:rsid w:val="00953D1A"/>
    <w:rsid w:val="009552A9"/>
    <w:rsid w:val="00962A1E"/>
    <w:rsid w:val="0096721B"/>
    <w:rsid w:val="00970CF4"/>
    <w:rsid w:val="00993130"/>
    <w:rsid w:val="0099454C"/>
    <w:rsid w:val="009A746C"/>
    <w:rsid w:val="009B1A6E"/>
    <w:rsid w:val="009B500F"/>
    <w:rsid w:val="009C7058"/>
    <w:rsid w:val="009C72C3"/>
    <w:rsid w:val="009F3C1C"/>
    <w:rsid w:val="009F64D4"/>
    <w:rsid w:val="00A062BB"/>
    <w:rsid w:val="00A1468F"/>
    <w:rsid w:val="00A1681A"/>
    <w:rsid w:val="00A200E2"/>
    <w:rsid w:val="00A246A8"/>
    <w:rsid w:val="00A27F5E"/>
    <w:rsid w:val="00A56F32"/>
    <w:rsid w:val="00A605E1"/>
    <w:rsid w:val="00A66B27"/>
    <w:rsid w:val="00A70448"/>
    <w:rsid w:val="00A733AD"/>
    <w:rsid w:val="00A761E2"/>
    <w:rsid w:val="00A8344E"/>
    <w:rsid w:val="00A84198"/>
    <w:rsid w:val="00A8483F"/>
    <w:rsid w:val="00A861FE"/>
    <w:rsid w:val="00A9346E"/>
    <w:rsid w:val="00AA6E4A"/>
    <w:rsid w:val="00AB3168"/>
    <w:rsid w:val="00AB3A6C"/>
    <w:rsid w:val="00AB4851"/>
    <w:rsid w:val="00AB4A75"/>
    <w:rsid w:val="00AB7E96"/>
    <w:rsid w:val="00AC336E"/>
    <w:rsid w:val="00AE09D2"/>
    <w:rsid w:val="00AE2788"/>
    <w:rsid w:val="00AE65B5"/>
    <w:rsid w:val="00AE6FCF"/>
    <w:rsid w:val="00AF07F8"/>
    <w:rsid w:val="00AF5C05"/>
    <w:rsid w:val="00B147C7"/>
    <w:rsid w:val="00B15B7F"/>
    <w:rsid w:val="00B16CC7"/>
    <w:rsid w:val="00B20ABA"/>
    <w:rsid w:val="00B21F3C"/>
    <w:rsid w:val="00B261AF"/>
    <w:rsid w:val="00B2717D"/>
    <w:rsid w:val="00B36B3C"/>
    <w:rsid w:val="00B50E82"/>
    <w:rsid w:val="00B6227E"/>
    <w:rsid w:val="00B72118"/>
    <w:rsid w:val="00B870BA"/>
    <w:rsid w:val="00B90D04"/>
    <w:rsid w:val="00B95E41"/>
    <w:rsid w:val="00B97464"/>
    <w:rsid w:val="00B97730"/>
    <w:rsid w:val="00BA3D7B"/>
    <w:rsid w:val="00BB53D4"/>
    <w:rsid w:val="00BC6817"/>
    <w:rsid w:val="00BC6F4A"/>
    <w:rsid w:val="00BE2067"/>
    <w:rsid w:val="00BE54C4"/>
    <w:rsid w:val="00BF4AE4"/>
    <w:rsid w:val="00BF6FA5"/>
    <w:rsid w:val="00C00819"/>
    <w:rsid w:val="00C1150A"/>
    <w:rsid w:val="00C25E2E"/>
    <w:rsid w:val="00C364F9"/>
    <w:rsid w:val="00C41FF1"/>
    <w:rsid w:val="00C54AF7"/>
    <w:rsid w:val="00C562D4"/>
    <w:rsid w:val="00C576EF"/>
    <w:rsid w:val="00C6323B"/>
    <w:rsid w:val="00C7189B"/>
    <w:rsid w:val="00C803CF"/>
    <w:rsid w:val="00C86C78"/>
    <w:rsid w:val="00C91AB2"/>
    <w:rsid w:val="00C92D8F"/>
    <w:rsid w:val="00C932B3"/>
    <w:rsid w:val="00C93BE2"/>
    <w:rsid w:val="00C95BA2"/>
    <w:rsid w:val="00CA1F23"/>
    <w:rsid w:val="00CB201C"/>
    <w:rsid w:val="00CD7C76"/>
    <w:rsid w:val="00CE7D5D"/>
    <w:rsid w:val="00D013A8"/>
    <w:rsid w:val="00D02298"/>
    <w:rsid w:val="00D04489"/>
    <w:rsid w:val="00D1446E"/>
    <w:rsid w:val="00D16D23"/>
    <w:rsid w:val="00D20D18"/>
    <w:rsid w:val="00D32ABD"/>
    <w:rsid w:val="00D41B9D"/>
    <w:rsid w:val="00D46520"/>
    <w:rsid w:val="00D504B7"/>
    <w:rsid w:val="00D54873"/>
    <w:rsid w:val="00D5712F"/>
    <w:rsid w:val="00D60BD0"/>
    <w:rsid w:val="00D65AE9"/>
    <w:rsid w:val="00D7747F"/>
    <w:rsid w:val="00D77F83"/>
    <w:rsid w:val="00D90013"/>
    <w:rsid w:val="00DA33C1"/>
    <w:rsid w:val="00DB0322"/>
    <w:rsid w:val="00DB3CEF"/>
    <w:rsid w:val="00DB6EBC"/>
    <w:rsid w:val="00DB78AC"/>
    <w:rsid w:val="00DD6080"/>
    <w:rsid w:val="00DD6097"/>
    <w:rsid w:val="00DF2928"/>
    <w:rsid w:val="00DF56D1"/>
    <w:rsid w:val="00DF7C85"/>
    <w:rsid w:val="00E00EEB"/>
    <w:rsid w:val="00E02D2E"/>
    <w:rsid w:val="00E044FA"/>
    <w:rsid w:val="00E17B70"/>
    <w:rsid w:val="00E21F1C"/>
    <w:rsid w:val="00E2684A"/>
    <w:rsid w:val="00E2781F"/>
    <w:rsid w:val="00E30C25"/>
    <w:rsid w:val="00E325CF"/>
    <w:rsid w:val="00E34593"/>
    <w:rsid w:val="00E34EB2"/>
    <w:rsid w:val="00E4223A"/>
    <w:rsid w:val="00E44CCA"/>
    <w:rsid w:val="00E46A5C"/>
    <w:rsid w:val="00E56BBA"/>
    <w:rsid w:val="00E677CF"/>
    <w:rsid w:val="00E727E8"/>
    <w:rsid w:val="00E73922"/>
    <w:rsid w:val="00E84A46"/>
    <w:rsid w:val="00E91088"/>
    <w:rsid w:val="00E9182A"/>
    <w:rsid w:val="00EA2B1F"/>
    <w:rsid w:val="00EA4B93"/>
    <w:rsid w:val="00EA53C5"/>
    <w:rsid w:val="00EB533D"/>
    <w:rsid w:val="00EB617D"/>
    <w:rsid w:val="00ED3128"/>
    <w:rsid w:val="00ED6E7E"/>
    <w:rsid w:val="00ED7884"/>
    <w:rsid w:val="00EE5033"/>
    <w:rsid w:val="00EF3928"/>
    <w:rsid w:val="00F0373B"/>
    <w:rsid w:val="00F17A96"/>
    <w:rsid w:val="00F2242E"/>
    <w:rsid w:val="00F26022"/>
    <w:rsid w:val="00F3108A"/>
    <w:rsid w:val="00F328D2"/>
    <w:rsid w:val="00F36EC7"/>
    <w:rsid w:val="00F42376"/>
    <w:rsid w:val="00F478A3"/>
    <w:rsid w:val="00F513E7"/>
    <w:rsid w:val="00F60CE0"/>
    <w:rsid w:val="00F64519"/>
    <w:rsid w:val="00F651DF"/>
    <w:rsid w:val="00F92914"/>
    <w:rsid w:val="00FB4CF3"/>
    <w:rsid w:val="00FC01FC"/>
    <w:rsid w:val="00FC0BA7"/>
    <w:rsid w:val="00FC1E0A"/>
    <w:rsid w:val="00FC2E73"/>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3B"/>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3AA1B-E1DA-4713-BD4C-AF772EE2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1</Pages>
  <Words>20607</Words>
  <Characters>117464</Characters>
  <Application>Microsoft Office Word</Application>
  <DocSecurity>0</DocSecurity>
  <Lines>978</Lines>
  <Paragraphs>275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137796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25</cp:revision>
  <dcterms:created xsi:type="dcterms:W3CDTF">2024-11-26T19:09:00Z</dcterms:created>
  <dcterms:modified xsi:type="dcterms:W3CDTF">2026-07-20T15:42:00Z</dcterms:modified>
  <cp:category>Mustafa KABUL</cp:category>
</cp:coreProperties>
</file>